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97C68" w14:textId="7C14D575" w:rsidR="00707D4D" w:rsidRPr="007064C5" w:rsidRDefault="00003046" w:rsidP="00707D4D">
      <w:pPr>
        <w:pStyle w:val="Sansinterligne"/>
        <w:jc w:val="center"/>
        <w:rPr>
          <w:rStyle w:val="Rfrenceintense"/>
          <w:i w:val="0"/>
          <w:iCs w:val="0"/>
          <w:caps w:val="0"/>
          <w:sz w:val="24"/>
          <w:szCs w:val="24"/>
        </w:rPr>
      </w:pPr>
      <w:r w:rsidRPr="007064C5">
        <w:rPr>
          <w:rStyle w:val="Rfrenceintense"/>
          <w:i w:val="0"/>
          <w:iCs w:val="0"/>
          <w:caps w:val="0"/>
          <w:sz w:val="24"/>
          <w:szCs w:val="24"/>
        </w:rPr>
        <w:t>PRIX DE TH</w:t>
      </w:r>
      <w:r w:rsidR="0006144C">
        <w:rPr>
          <w:rStyle w:val="Rfrenceintense"/>
          <w:i w:val="0"/>
          <w:iCs w:val="0"/>
          <w:caps w:val="0"/>
          <w:sz w:val="24"/>
          <w:szCs w:val="24"/>
        </w:rPr>
        <w:t>È</w:t>
      </w:r>
      <w:r w:rsidRPr="007064C5">
        <w:rPr>
          <w:rStyle w:val="Rfrenceintense"/>
          <w:i w:val="0"/>
          <w:iCs w:val="0"/>
          <w:caps w:val="0"/>
          <w:sz w:val="24"/>
          <w:szCs w:val="24"/>
        </w:rPr>
        <w:t>SE « ATRIUM HUMANIT</w:t>
      </w:r>
      <w:r w:rsidR="0006144C">
        <w:rPr>
          <w:rStyle w:val="Rfrenceintense"/>
          <w:i w:val="0"/>
          <w:iCs w:val="0"/>
          <w:caps w:val="0"/>
          <w:sz w:val="24"/>
          <w:szCs w:val="24"/>
        </w:rPr>
        <w:t>É</w:t>
      </w:r>
      <w:r w:rsidRPr="007064C5">
        <w:rPr>
          <w:rStyle w:val="Rfrenceintense"/>
          <w:i w:val="0"/>
          <w:iCs w:val="0"/>
          <w:caps w:val="0"/>
          <w:sz w:val="24"/>
          <w:szCs w:val="24"/>
        </w:rPr>
        <w:t>S ET SCIENCES SOCIALES »</w:t>
      </w:r>
      <w:r w:rsidR="00707D4D" w:rsidRPr="00707D4D">
        <w:rPr>
          <w:rStyle w:val="Rfrenceintense"/>
          <w:i w:val="0"/>
          <w:iCs w:val="0"/>
          <w:caps w:val="0"/>
          <w:sz w:val="24"/>
          <w:szCs w:val="24"/>
        </w:rPr>
        <w:t xml:space="preserve"> </w:t>
      </w:r>
      <w:r w:rsidR="00707D4D" w:rsidRPr="007064C5">
        <w:rPr>
          <w:rStyle w:val="Rfrenceintense"/>
          <w:i w:val="0"/>
          <w:iCs w:val="0"/>
          <w:caps w:val="0"/>
          <w:sz w:val="24"/>
          <w:szCs w:val="24"/>
        </w:rPr>
        <w:t>2026</w:t>
      </w:r>
    </w:p>
    <w:p w14:paraId="3C05A6BD" w14:textId="63749541" w:rsidR="00707D4D" w:rsidRDefault="00707D4D" w:rsidP="00E24B63">
      <w:pPr>
        <w:pStyle w:val="Sansinterligne"/>
        <w:pBdr>
          <w:bottom w:val="single" w:sz="4" w:space="1" w:color="auto"/>
        </w:pBdr>
        <w:jc w:val="center"/>
        <w:rPr>
          <w:rStyle w:val="Rfrenceintense"/>
          <w:i w:val="0"/>
          <w:iCs w:val="0"/>
          <w:caps w:val="0"/>
          <w:sz w:val="24"/>
          <w:szCs w:val="24"/>
        </w:rPr>
      </w:pPr>
      <w:r w:rsidRPr="007064C5">
        <w:rPr>
          <w:rStyle w:val="Rfrenceintense"/>
          <w:i w:val="0"/>
          <w:iCs w:val="0"/>
          <w:caps w:val="0"/>
          <w:sz w:val="24"/>
          <w:szCs w:val="24"/>
        </w:rPr>
        <w:t xml:space="preserve">POUR PUBLICATION </w:t>
      </w:r>
      <w:r w:rsidR="0006144C">
        <w:rPr>
          <w:rStyle w:val="Rfrenceintense"/>
          <w:i w:val="0"/>
          <w:iCs w:val="0"/>
          <w:caps w:val="0"/>
          <w:sz w:val="24"/>
          <w:szCs w:val="24"/>
        </w:rPr>
        <w:t>À</w:t>
      </w:r>
      <w:r w:rsidRPr="007064C5">
        <w:rPr>
          <w:rStyle w:val="Rfrenceintense"/>
          <w:i w:val="0"/>
          <w:iCs w:val="0"/>
          <w:caps w:val="0"/>
          <w:sz w:val="24"/>
          <w:szCs w:val="24"/>
        </w:rPr>
        <w:t xml:space="preserve"> UNIVERSIT</w:t>
      </w:r>
      <w:r w:rsidR="0006144C">
        <w:rPr>
          <w:rStyle w:val="Rfrenceintense"/>
          <w:i w:val="0"/>
          <w:iCs w:val="0"/>
          <w:caps w:val="0"/>
          <w:sz w:val="24"/>
          <w:szCs w:val="24"/>
        </w:rPr>
        <w:t>É</w:t>
      </w:r>
      <w:r w:rsidRPr="007064C5">
        <w:rPr>
          <w:rStyle w:val="Rfrenceintense"/>
          <w:i w:val="0"/>
          <w:iCs w:val="0"/>
          <w:caps w:val="0"/>
          <w:sz w:val="24"/>
          <w:szCs w:val="24"/>
        </w:rPr>
        <w:t xml:space="preserve"> PARIS CIT</w:t>
      </w:r>
      <w:r w:rsidR="0006144C">
        <w:rPr>
          <w:rStyle w:val="Rfrenceintense"/>
          <w:i w:val="0"/>
          <w:iCs w:val="0"/>
          <w:caps w:val="0"/>
          <w:sz w:val="24"/>
          <w:szCs w:val="24"/>
        </w:rPr>
        <w:t>É</w:t>
      </w:r>
      <w:r w:rsidRPr="007064C5">
        <w:rPr>
          <w:rStyle w:val="Rfrenceintense"/>
          <w:i w:val="0"/>
          <w:iCs w:val="0"/>
          <w:caps w:val="0"/>
          <w:sz w:val="24"/>
          <w:szCs w:val="24"/>
        </w:rPr>
        <w:t xml:space="preserve"> ÉDITIONS</w:t>
      </w:r>
    </w:p>
    <w:p w14:paraId="62A9548D" w14:textId="77777777" w:rsidR="00E24B63" w:rsidRPr="00E24B63" w:rsidRDefault="00E24B63" w:rsidP="00E24B63">
      <w:pPr>
        <w:pStyle w:val="Sansinterligne"/>
        <w:pBdr>
          <w:bottom w:val="single" w:sz="4" w:space="1" w:color="auto"/>
        </w:pBdr>
        <w:jc w:val="center"/>
        <w:rPr>
          <w:rStyle w:val="Rfrenceintense"/>
          <w:i w:val="0"/>
          <w:iCs w:val="0"/>
          <w:caps w:val="0"/>
          <w:sz w:val="10"/>
          <w:szCs w:val="10"/>
        </w:rPr>
      </w:pPr>
    </w:p>
    <w:p w14:paraId="464471A3" w14:textId="77777777" w:rsidR="007064C5" w:rsidRPr="00707D4D" w:rsidRDefault="007064C5" w:rsidP="007064C5">
      <w:pPr>
        <w:pStyle w:val="Sansinterligne"/>
        <w:rPr>
          <w:rStyle w:val="Rfrenceintense"/>
          <w:b w:val="0"/>
          <w:bCs w:val="0"/>
          <w:i w:val="0"/>
          <w:iCs w:val="0"/>
          <w:caps w:val="0"/>
          <w:color w:val="auto"/>
          <w:sz w:val="24"/>
          <w:szCs w:val="24"/>
        </w:rPr>
      </w:pPr>
    </w:p>
    <w:p w14:paraId="535CEEFE" w14:textId="23C28BE2" w:rsidR="006F2966" w:rsidRPr="00003046" w:rsidRDefault="006F2966" w:rsidP="00003046">
      <w:pPr>
        <w:shd w:val="clear" w:color="auto" w:fill="FFFFFF"/>
        <w:spacing w:before="0" w:after="0" w:line="240" w:lineRule="auto"/>
        <w:jc w:val="both"/>
        <w:rPr>
          <w:rFonts w:ascii="Calibri" w:eastAsia="Calibri" w:hAnsi="Calibri" w:cs="Calibri"/>
          <w:b/>
          <w:color w:val="0070C0"/>
          <w:sz w:val="24"/>
          <w:szCs w:val="24"/>
          <w:u w:val="single"/>
          <w:lang w:eastAsia="fr-FR"/>
        </w:rPr>
      </w:pPr>
      <w:r w:rsidRPr="00003046">
        <w:rPr>
          <w:rFonts w:ascii="Calibri" w:eastAsia="Calibri" w:hAnsi="Calibri" w:cs="Calibri"/>
          <w:b/>
          <w:color w:val="0070C0"/>
          <w:sz w:val="24"/>
          <w:szCs w:val="24"/>
          <w:u w:val="single"/>
          <w:lang w:eastAsia="fr-FR"/>
        </w:rPr>
        <w:t>Appel à candidature</w:t>
      </w:r>
    </w:p>
    <w:p w14:paraId="75407435" w14:textId="27A83D01" w:rsidR="00181C95" w:rsidRPr="00003046" w:rsidRDefault="008024AB" w:rsidP="00DA53C2">
      <w:pPr>
        <w:pStyle w:val="Sansinterligne"/>
        <w:jc w:val="both"/>
        <w:rPr>
          <w:sz w:val="24"/>
          <w:szCs w:val="24"/>
        </w:rPr>
      </w:pPr>
      <w:r w:rsidRPr="00003046">
        <w:rPr>
          <w:sz w:val="24"/>
          <w:szCs w:val="24"/>
        </w:rPr>
        <w:t xml:space="preserve">L’Atrium Humanités et Sciences Sociales </w:t>
      </w:r>
      <w:r w:rsidR="00335FBF" w:rsidRPr="00003046">
        <w:rPr>
          <w:sz w:val="24"/>
          <w:szCs w:val="24"/>
        </w:rPr>
        <w:t xml:space="preserve">(Atrium HSS) </w:t>
      </w:r>
      <w:r w:rsidRPr="00003046">
        <w:rPr>
          <w:sz w:val="24"/>
          <w:szCs w:val="24"/>
        </w:rPr>
        <w:t>lance</w:t>
      </w:r>
      <w:r w:rsidR="00181C95" w:rsidRPr="00003046">
        <w:rPr>
          <w:sz w:val="24"/>
          <w:szCs w:val="24"/>
        </w:rPr>
        <w:t xml:space="preserve"> </w:t>
      </w:r>
      <w:r w:rsidR="002E1C21">
        <w:rPr>
          <w:sz w:val="24"/>
          <w:szCs w:val="24"/>
        </w:rPr>
        <w:t>le premier</w:t>
      </w:r>
      <w:r w:rsidR="00176DE1" w:rsidRPr="00003046">
        <w:rPr>
          <w:sz w:val="24"/>
          <w:szCs w:val="24"/>
        </w:rPr>
        <w:t xml:space="preserve"> appel à candidature </w:t>
      </w:r>
      <w:r w:rsidR="00346A09">
        <w:rPr>
          <w:sz w:val="24"/>
          <w:szCs w:val="24"/>
        </w:rPr>
        <w:t xml:space="preserve">2026 </w:t>
      </w:r>
      <w:r w:rsidR="00176DE1" w:rsidRPr="00003046">
        <w:rPr>
          <w:sz w:val="24"/>
          <w:szCs w:val="24"/>
        </w:rPr>
        <w:t>pour son prix de thèse</w:t>
      </w:r>
      <w:r w:rsidR="004D149F" w:rsidRPr="00003046">
        <w:rPr>
          <w:sz w:val="24"/>
          <w:szCs w:val="24"/>
        </w:rPr>
        <w:t xml:space="preserve"> qui </w:t>
      </w:r>
      <w:r w:rsidRPr="00003046">
        <w:rPr>
          <w:sz w:val="24"/>
          <w:szCs w:val="24"/>
        </w:rPr>
        <w:t>vis</w:t>
      </w:r>
      <w:r w:rsidR="004D149F" w:rsidRPr="00003046">
        <w:rPr>
          <w:sz w:val="24"/>
          <w:szCs w:val="24"/>
        </w:rPr>
        <w:t>e</w:t>
      </w:r>
      <w:r w:rsidRPr="00003046">
        <w:rPr>
          <w:sz w:val="24"/>
          <w:szCs w:val="24"/>
        </w:rPr>
        <w:t xml:space="preserve"> à valoriser la recherche des jeunes docteur.es</w:t>
      </w:r>
      <w:r w:rsidR="00176DE1" w:rsidRPr="00003046">
        <w:rPr>
          <w:sz w:val="24"/>
          <w:szCs w:val="24"/>
        </w:rPr>
        <w:t xml:space="preserve"> issu</w:t>
      </w:r>
      <w:r w:rsidR="004D149F" w:rsidRPr="00003046">
        <w:rPr>
          <w:sz w:val="24"/>
          <w:szCs w:val="24"/>
        </w:rPr>
        <w:t>.e</w:t>
      </w:r>
      <w:r w:rsidR="00176DE1" w:rsidRPr="00003046">
        <w:rPr>
          <w:sz w:val="24"/>
          <w:szCs w:val="24"/>
        </w:rPr>
        <w:t xml:space="preserve">s de la Faculté Sociétés et Humanités de l’Université Paris Cité. </w:t>
      </w:r>
    </w:p>
    <w:p w14:paraId="4B4E7098" w14:textId="36660940" w:rsidR="00335FBF" w:rsidRPr="00003046" w:rsidRDefault="00E45E8F" w:rsidP="00DA53C2">
      <w:pPr>
        <w:pStyle w:val="Sansinterligne"/>
        <w:jc w:val="both"/>
        <w:rPr>
          <w:sz w:val="24"/>
          <w:szCs w:val="24"/>
        </w:rPr>
      </w:pPr>
      <w:r w:rsidRPr="00003046">
        <w:rPr>
          <w:sz w:val="24"/>
          <w:szCs w:val="24"/>
        </w:rPr>
        <w:t xml:space="preserve">Ce prix vise à récompenser une thèse qui se distingue par son intérêt scientifique et son originalité ainsi que par </w:t>
      </w:r>
      <w:r>
        <w:rPr>
          <w:sz w:val="24"/>
          <w:szCs w:val="24"/>
        </w:rPr>
        <w:t xml:space="preserve">son langage accessible et </w:t>
      </w:r>
      <w:r w:rsidRPr="00003046">
        <w:rPr>
          <w:sz w:val="24"/>
          <w:szCs w:val="24"/>
        </w:rPr>
        <w:t xml:space="preserve">sa vocation à éclairer le débat public sur des enjeux de société. </w:t>
      </w:r>
      <w:r>
        <w:rPr>
          <w:sz w:val="24"/>
          <w:szCs w:val="24"/>
        </w:rPr>
        <w:t>D</w:t>
      </w:r>
      <w:r w:rsidR="00335FBF" w:rsidRPr="00003046">
        <w:rPr>
          <w:sz w:val="24"/>
          <w:szCs w:val="24"/>
        </w:rPr>
        <w:t>ans l’esprit de l’Atrium HSS</w:t>
      </w:r>
      <w:r w:rsidR="00042489" w:rsidRPr="00003046">
        <w:rPr>
          <w:sz w:val="24"/>
          <w:szCs w:val="24"/>
        </w:rPr>
        <w:t xml:space="preserve"> </w:t>
      </w:r>
      <w:r w:rsidR="00335FBF" w:rsidRPr="00003046">
        <w:rPr>
          <w:sz w:val="24"/>
          <w:szCs w:val="24"/>
        </w:rPr>
        <w:t>dont l</w:t>
      </w:r>
      <w:r w:rsidR="00AE6194">
        <w:rPr>
          <w:sz w:val="24"/>
          <w:szCs w:val="24"/>
        </w:rPr>
        <w:t xml:space="preserve">a mission </w:t>
      </w:r>
      <w:r w:rsidR="00335FBF" w:rsidRPr="00003046">
        <w:rPr>
          <w:sz w:val="24"/>
          <w:szCs w:val="24"/>
        </w:rPr>
        <w:t xml:space="preserve">est </w:t>
      </w:r>
      <w:r w:rsidR="002E1C21">
        <w:rPr>
          <w:sz w:val="24"/>
          <w:szCs w:val="24"/>
        </w:rPr>
        <w:t xml:space="preserve">la diffusion des savoirs académiques </w:t>
      </w:r>
      <w:r w:rsidR="002E1C21" w:rsidRPr="00003046">
        <w:rPr>
          <w:sz w:val="24"/>
          <w:szCs w:val="24"/>
        </w:rPr>
        <w:t xml:space="preserve">en </w:t>
      </w:r>
      <w:r w:rsidR="008C18E7">
        <w:rPr>
          <w:sz w:val="24"/>
          <w:szCs w:val="24"/>
        </w:rPr>
        <w:t>h</w:t>
      </w:r>
      <w:r w:rsidR="008C18E7" w:rsidRPr="00003046">
        <w:rPr>
          <w:sz w:val="24"/>
          <w:szCs w:val="24"/>
        </w:rPr>
        <w:t xml:space="preserve">umanités </w:t>
      </w:r>
      <w:r w:rsidR="002E1C21" w:rsidRPr="00003046">
        <w:rPr>
          <w:sz w:val="24"/>
          <w:szCs w:val="24"/>
        </w:rPr>
        <w:t xml:space="preserve">et </w:t>
      </w:r>
      <w:r w:rsidR="008C18E7">
        <w:rPr>
          <w:sz w:val="24"/>
          <w:szCs w:val="24"/>
        </w:rPr>
        <w:t>s</w:t>
      </w:r>
      <w:r w:rsidR="008C18E7" w:rsidRPr="00003046">
        <w:rPr>
          <w:sz w:val="24"/>
          <w:szCs w:val="24"/>
        </w:rPr>
        <w:t xml:space="preserve">ciences </w:t>
      </w:r>
      <w:r w:rsidR="008C18E7">
        <w:rPr>
          <w:sz w:val="24"/>
          <w:szCs w:val="24"/>
        </w:rPr>
        <w:t>s</w:t>
      </w:r>
      <w:r w:rsidR="008C18E7" w:rsidRPr="00003046">
        <w:rPr>
          <w:sz w:val="24"/>
          <w:szCs w:val="24"/>
        </w:rPr>
        <w:t xml:space="preserve">ociales </w:t>
      </w:r>
      <w:r w:rsidR="00335FBF" w:rsidRPr="00003046">
        <w:rPr>
          <w:sz w:val="24"/>
          <w:szCs w:val="24"/>
        </w:rPr>
        <w:t>au plus grand nombre</w:t>
      </w:r>
      <w:bookmarkStart w:id="0" w:name="_Hlk210828277"/>
      <w:r>
        <w:rPr>
          <w:sz w:val="24"/>
          <w:szCs w:val="24"/>
        </w:rPr>
        <w:t>, l</w:t>
      </w:r>
      <w:r w:rsidRPr="00003046">
        <w:rPr>
          <w:sz w:val="24"/>
          <w:szCs w:val="24"/>
        </w:rPr>
        <w:t xml:space="preserve">e prix de thèse sera assorti d’une publication </w:t>
      </w:r>
      <w:r w:rsidR="008C18E7">
        <w:rPr>
          <w:sz w:val="24"/>
          <w:szCs w:val="24"/>
        </w:rPr>
        <w:t>aux Éditions de l’</w:t>
      </w:r>
      <w:r w:rsidRPr="00003046">
        <w:rPr>
          <w:sz w:val="24"/>
          <w:szCs w:val="24"/>
        </w:rPr>
        <w:t>Université Paris Cité</w:t>
      </w:r>
      <w:r>
        <w:rPr>
          <w:sz w:val="24"/>
          <w:szCs w:val="24"/>
        </w:rPr>
        <w:t xml:space="preserve">, </w:t>
      </w:r>
      <w:r w:rsidR="006B4163">
        <w:rPr>
          <w:sz w:val="24"/>
          <w:szCs w:val="24"/>
        </w:rPr>
        <w:t>une fois</w:t>
      </w:r>
      <w:r>
        <w:rPr>
          <w:sz w:val="24"/>
          <w:szCs w:val="24"/>
        </w:rPr>
        <w:t xml:space="preserve"> l</w:t>
      </w:r>
      <w:r w:rsidRPr="00003046">
        <w:rPr>
          <w:sz w:val="24"/>
          <w:szCs w:val="24"/>
        </w:rPr>
        <w:t xml:space="preserve">e manuscrit remanié et adapté à une audience </w:t>
      </w:r>
      <w:r w:rsidR="00AE6194">
        <w:rPr>
          <w:sz w:val="24"/>
          <w:szCs w:val="24"/>
        </w:rPr>
        <w:t>plus large que le seul lectorat académique</w:t>
      </w:r>
      <w:r w:rsidR="004D149F" w:rsidRPr="00003046">
        <w:rPr>
          <w:sz w:val="24"/>
          <w:szCs w:val="24"/>
        </w:rPr>
        <w:t xml:space="preserve">. </w:t>
      </w:r>
    </w:p>
    <w:bookmarkEnd w:id="0"/>
    <w:p w14:paraId="5AD95C40" w14:textId="32B0B82D" w:rsidR="004D149F" w:rsidRPr="00003046" w:rsidRDefault="00335FBF" w:rsidP="00DA53C2">
      <w:pPr>
        <w:pStyle w:val="Sansinterligne"/>
        <w:jc w:val="both"/>
        <w:rPr>
          <w:rFonts w:cstheme="minorHAnsi"/>
          <w:sz w:val="24"/>
          <w:szCs w:val="24"/>
        </w:rPr>
      </w:pPr>
      <w:r w:rsidRPr="00003046">
        <w:rPr>
          <w:sz w:val="24"/>
          <w:szCs w:val="24"/>
        </w:rPr>
        <w:t xml:space="preserve">La </w:t>
      </w:r>
      <w:r w:rsidRPr="00003046">
        <w:rPr>
          <w:rFonts w:cstheme="minorHAnsi"/>
          <w:sz w:val="24"/>
          <w:szCs w:val="24"/>
        </w:rPr>
        <w:t>thèse primée sera sélectionnée par un jury pluridisciplinaire composé d</w:t>
      </w:r>
      <w:r w:rsidR="00346A09">
        <w:rPr>
          <w:rFonts w:cstheme="minorHAnsi"/>
          <w:sz w:val="24"/>
          <w:szCs w:val="24"/>
        </w:rPr>
        <w:t xml:space="preserve">e 6 </w:t>
      </w:r>
      <w:r w:rsidRPr="00003046">
        <w:rPr>
          <w:rFonts w:cstheme="minorHAnsi"/>
          <w:sz w:val="24"/>
          <w:szCs w:val="24"/>
        </w:rPr>
        <w:t>enseignants-chercheurs</w:t>
      </w:r>
      <w:r w:rsidR="00FB19D1" w:rsidRPr="00003046">
        <w:rPr>
          <w:rFonts w:cstheme="minorHAnsi"/>
          <w:sz w:val="24"/>
          <w:szCs w:val="24"/>
        </w:rPr>
        <w:t>,</w:t>
      </w:r>
      <w:r w:rsidR="000840D4" w:rsidRPr="00003046">
        <w:rPr>
          <w:rFonts w:cstheme="minorHAnsi"/>
          <w:sz w:val="24"/>
          <w:szCs w:val="24"/>
        </w:rPr>
        <w:t xml:space="preserve"> internes et externes à </w:t>
      </w:r>
      <w:r w:rsidR="00FB19D1" w:rsidRPr="00003046">
        <w:rPr>
          <w:rFonts w:cstheme="minorHAnsi"/>
          <w:sz w:val="24"/>
          <w:szCs w:val="24"/>
        </w:rPr>
        <w:t>l’</w:t>
      </w:r>
      <w:r w:rsidR="000840D4" w:rsidRPr="00003046">
        <w:rPr>
          <w:rFonts w:cstheme="minorHAnsi"/>
          <w:sz w:val="24"/>
          <w:szCs w:val="24"/>
        </w:rPr>
        <w:t>Université Paris Cité</w:t>
      </w:r>
      <w:r w:rsidRPr="00003046">
        <w:rPr>
          <w:rFonts w:cstheme="minorHAnsi"/>
          <w:sz w:val="24"/>
          <w:szCs w:val="24"/>
        </w:rPr>
        <w:t>, d</w:t>
      </w:r>
      <w:r w:rsidR="000840D4" w:rsidRPr="00003046">
        <w:rPr>
          <w:rFonts w:cstheme="minorHAnsi"/>
          <w:sz w:val="24"/>
          <w:szCs w:val="24"/>
        </w:rPr>
        <w:t>e</w:t>
      </w:r>
      <w:r w:rsidR="00346A09">
        <w:rPr>
          <w:rFonts w:cstheme="minorHAnsi"/>
          <w:sz w:val="24"/>
          <w:szCs w:val="24"/>
        </w:rPr>
        <w:t xml:space="preserve"> 3</w:t>
      </w:r>
      <w:r w:rsidR="000840D4" w:rsidRPr="00003046">
        <w:rPr>
          <w:rFonts w:cstheme="minorHAnsi"/>
          <w:sz w:val="24"/>
          <w:szCs w:val="24"/>
        </w:rPr>
        <w:t xml:space="preserve"> </w:t>
      </w:r>
      <w:r w:rsidRPr="00003046">
        <w:rPr>
          <w:rFonts w:cstheme="minorHAnsi"/>
          <w:sz w:val="24"/>
          <w:szCs w:val="24"/>
        </w:rPr>
        <w:t xml:space="preserve">éditeurs </w:t>
      </w:r>
      <w:r w:rsidR="000840D4" w:rsidRPr="00003046">
        <w:rPr>
          <w:rFonts w:cstheme="minorHAnsi"/>
          <w:sz w:val="24"/>
          <w:szCs w:val="24"/>
        </w:rPr>
        <w:t xml:space="preserve">de maisons d’édition </w:t>
      </w:r>
      <w:r w:rsidR="000840D4" w:rsidRPr="0070257B">
        <w:rPr>
          <w:rFonts w:cstheme="minorHAnsi"/>
          <w:sz w:val="24"/>
          <w:szCs w:val="24"/>
        </w:rPr>
        <w:t>indépendantes</w:t>
      </w:r>
      <w:r w:rsidR="000840D4" w:rsidRPr="00003046">
        <w:rPr>
          <w:rFonts w:cstheme="minorHAnsi"/>
          <w:sz w:val="24"/>
          <w:szCs w:val="24"/>
        </w:rPr>
        <w:t xml:space="preserve"> </w:t>
      </w:r>
      <w:r w:rsidR="00FB19D1" w:rsidRPr="00003046">
        <w:rPr>
          <w:rFonts w:cstheme="minorHAnsi"/>
          <w:sz w:val="24"/>
          <w:szCs w:val="24"/>
        </w:rPr>
        <w:t>(</w:t>
      </w:r>
      <w:r w:rsidR="00FB19D1" w:rsidRPr="0070257B">
        <w:rPr>
          <w:rFonts w:cstheme="minorHAnsi"/>
          <w:sz w:val="24"/>
          <w:szCs w:val="24"/>
        </w:rPr>
        <w:t>Gallimard, La Découverte, Le Seuil</w:t>
      </w:r>
      <w:r w:rsidR="00FB19D1" w:rsidRPr="00003046">
        <w:rPr>
          <w:rFonts w:cstheme="minorHAnsi"/>
          <w:sz w:val="24"/>
          <w:szCs w:val="24"/>
        </w:rPr>
        <w:t xml:space="preserve">) </w:t>
      </w:r>
      <w:r w:rsidRPr="00003046">
        <w:rPr>
          <w:rFonts w:cstheme="minorHAnsi"/>
          <w:sz w:val="24"/>
          <w:szCs w:val="24"/>
        </w:rPr>
        <w:t xml:space="preserve">et de </w:t>
      </w:r>
      <w:r w:rsidR="00346A09">
        <w:rPr>
          <w:rFonts w:cstheme="minorHAnsi"/>
          <w:sz w:val="24"/>
          <w:szCs w:val="24"/>
        </w:rPr>
        <w:t xml:space="preserve">3 </w:t>
      </w:r>
      <w:r w:rsidRPr="00003046">
        <w:rPr>
          <w:rFonts w:cstheme="minorHAnsi"/>
          <w:sz w:val="24"/>
          <w:szCs w:val="24"/>
        </w:rPr>
        <w:t>journalistes</w:t>
      </w:r>
      <w:r w:rsidR="00FB19D1" w:rsidRPr="00003046">
        <w:rPr>
          <w:rFonts w:cstheme="minorHAnsi"/>
          <w:sz w:val="24"/>
          <w:szCs w:val="24"/>
        </w:rPr>
        <w:t xml:space="preserve"> (</w:t>
      </w:r>
      <w:r w:rsidR="00FB19D1" w:rsidRPr="00003046">
        <w:rPr>
          <w:rFonts w:cstheme="minorHAnsi"/>
          <w:i/>
          <w:iCs/>
          <w:sz w:val="24"/>
          <w:szCs w:val="24"/>
        </w:rPr>
        <w:t>Le Monde, Libération, Télérama</w:t>
      </w:r>
      <w:r w:rsidR="00FB19D1" w:rsidRPr="00003046">
        <w:rPr>
          <w:rFonts w:cstheme="minorHAnsi"/>
          <w:sz w:val="24"/>
          <w:szCs w:val="24"/>
        </w:rPr>
        <w:t>)</w:t>
      </w:r>
      <w:r w:rsidRPr="00003046">
        <w:rPr>
          <w:rFonts w:cstheme="minorHAnsi"/>
          <w:sz w:val="24"/>
          <w:szCs w:val="24"/>
        </w:rPr>
        <w:t xml:space="preserve">. </w:t>
      </w:r>
      <w:r w:rsidR="00003046" w:rsidRPr="00003046">
        <w:rPr>
          <w:rFonts w:cstheme="minorHAnsi"/>
          <w:sz w:val="24"/>
          <w:szCs w:val="24"/>
        </w:rPr>
        <w:t xml:space="preserve">Un jury de présélection interne à la Faculté Sociétés et Humanités </w:t>
      </w:r>
      <w:r w:rsidR="00346A09">
        <w:rPr>
          <w:rFonts w:cstheme="minorHAnsi"/>
          <w:sz w:val="24"/>
          <w:szCs w:val="24"/>
        </w:rPr>
        <w:t xml:space="preserve">aura </w:t>
      </w:r>
      <w:r w:rsidR="00003046" w:rsidRPr="00003046">
        <w:rPr>
          <w:rFonts w:cstheme="minorHAnsi"/>
          <w:sz w:val="24"/>
          <w:szCs w:val="24"/>
        </w:rPr>
        <w:t>class</w:t>
      </w:r>
      <w:r w:rsidR="00346A09">
        <w:rPr>
          <w:rFonts w:cstheme="minorHAnsi"/>
          <w:sz w:val="24"/>
          <w:szCs w:val="24"/>
        </w:rPr>
        <w:t>é</w:t>
      </w:r>
      <w:r w:rsidR="00003046" w:rsidRPr="00003046">
        <w:rPr>
          <w:rFonts w:cstheme="minorHAnsi"/>
          <w:sz w:val="24"/>
          <w:szCs w:val="24"/>
        </w:rPr>
        <w:t xml:space="preserve"> </w:t>
      </w:r>
      <w:r w:rsidR="00346A09">
        <w:rPr>
          <w:rFonts w:cstheme="minorHAnsi"/>
          <w:sz w:val="24"/>
          <w:szCs w:val="24"/>
        </w:rPr>
        <w:t>au préalable</w:t>
      </w:r>
      <w:r w:rsidR="00003046" w:rsidRPr="00003046">
        <w:rPr>
          <w:rFonts w:cstheme="minorHAnsi"/>
          <w:sz w:val="24"/>
          <w:szCs w:val="24"/>
        </w:rPr>
        <w:t xml:space="preserve"> 10 thèses </w:t>
      </w:r>
      <w:r w:rsidR="00346A09">
        <w:rPr>
          <w:rFonts w:cstheme="minorHAnsi"/>
          <w:sz w:val="24"/>
          <w:szCs w:val="24"/>
        </w:rPr>
        <w:t>soutenues durant l’année civile 2025</w:t>
      </w:r>
      <w:r w:rsidR="00003046" w:rsidRPr="00003046">
        <w:rPr>
          <w:rFonts w:cstheme="minorHAnsi"/>
          <w:sz w:val="24"/>
          <w:szCs w:val="24"/>
        </w:rPr>
        <w:t>.</w:t>
      </w:r>
    </w:p>
    <w:p w14:paraId="4C072E33" w14:textId="43A75EEF" w:rsidR="00FB19D1" w:rsidRPr="00003046" w:rsidRDefault="00042489" w:rsidP="00DA53C2">
      <w:pPr>
        <w:pStyle w:val="Sansinterligne"/>
        <w:jc w:val="both"/>
        <w:rPr>
          <w:rFonts w:cstheme="minorHAnsi"/>
          <w:sz w:val="24"/>
          <w:szCs w:val="24"/>
        </w:rPr>
      </w:pPr>
      <w:r w:rsidRPr="00003046">
        <w:rPr>
          <w:rFonts w:cstheme="minorHAnsi"/>
          <w:sz w:val="24"/>
          <w:szCs w:val="24"/>
        </w:rPr>
        <w:t>L</w:t>
      </w:r>
      <w:r w:rsidR="00176DE1" w:rsidRPr="00003046">
        <w:rPr>
          <w:rFonts w:cstheme="minorHAnsi"/>
          <w:sz w:val="24"/>
          <w:szCs w:val="24"/>
        </w:rPr>
        <w:t>e</w:t>
      </w:r>
      <w:r w:rsidRPr="00003046">
        <w:rPr>
          <w:rFonts w:cstheme="minorHAnsi"/>
          <w:sz w:val="24"/>
          <w:szCs w:val="24"/>
        </w:rPr>
        <w:t xml:space="preserve"> manuscrit </w:t>
      </w:r>
      <w:r w:rsidR="00FB19D1" w:rsidRPr="00003046">
        <w:rPr>
          <w:rFonts w:cstheme="minorHAnsi"/>
          <w:sz w:val="24"/>
          <w:szCs w:val="24"/>
        </w:rPr>
        <w:t>sera</w:t>
      </w:r>
      <w:r w:rsidR="00176DE1" w:rsidRPr="00003046">
        <w:rPr>
          <w:rFonts w:cstheme="minorHAnsi"/>
          <w:sz w:val="24"/>
          <w:szCs w:val="24"/>
        </w:rPr>
        <w:t xml:space="preserve"> remis</w:t>
      </w:r>
      <w:r w:rsidRPr="00003046">
        <w:rPr>
          <w:rFonts w:cstheme="minorHAnsi"/>
          <w:sz w:val="24"/>
          <w:szCs w:val="24"/>
        </w:rPr>
        <w:t xml:space="preserve"> </w:t>
      </w:r>
      <w:r w:rsidR="00E45E8F">
        <w:rPr>
          <w:rFonts w:cstheme="minorHAnsi"/>
          <w:sz w:val="24"/>
          <w:szCs w:val="24"/>
        </w:rPr>
        <w:t>en septembre</w:t>
      </w:r>
      <w:r w:rsidRPr="00003046">
        <w:rPr>
          <w:rFonts w:cstheme="minorHAnsi"/>
          <w:sz w:val="24"/>
          <w:szCs w:val="24"/>
        </w:rPr>
        <w:t xml:space="preserve"> 2026 </w:t>
      </w:r>
      <w:r w:rsidR="004D149F" w:rsidRPr="00003046">
        <w:rPr>
          <w:rFonts w:cstheme="minorHAnsi"/>
          <w:sz w:val="24"/>
          <w:szCs w:val="24"/>
        </w:rPr>
        <w:t>pour</w:t>
      </w:r>
      <w:r w:rsidRPr="00003046">
        <w:rPr>
          <w:rFonts w:cstheme="minorHAnsi"/>
          <w:sz w:val="24"/>
          <w:szCs w:val="24"/>
        </w:rPr>
        <w:t xml:space="preserve"> </w:t>
      </w:r>
      <w:r w:rsidR="006F2966" w:rsidRPr="00003046">
        <w:rPr>
          <w:rFonts w:cstheme="minorHAnsi"/>
          <w:sz w:val="24"/>
          <w:szCs w:val="24"/>
        </w:rPr>
        <w:t>entamer</w:t>
      </w:r>
      <w:r w:rsidRPr="00003046">
        <w:rPr>
          <w:rFonts w:cstheme="minorHAnsi"/>
          <w:sz w:val="24"/>
          <w:szCs w:val="24"/>
        </w:rPr>
        <w:t xml:space="preserve"> le travail de remaniement en </w:t>
      </w:r>
      <w:r w:rsidR="000840D4" w:rsidRPr="00003046">
        <w:rPr>
          <w:rFonts w:cstheme="minorHAnsi"/>
          <w:sz w:val="24"/>
          <w:szCs w:val="24"/>
        </w:rPr>
        <w:t>lien</w:t>
      </w:r>
      <w:r w:rsidRPr="00003046">
        <w:rPr>
          <w:rFonts w:cstheme="minorHAnsi"/>
          <w:sz w:val="24"/>
          <w:szCs w:val="24"/>
        </w:rPr>
        <w:t xml:space="preserve"> </w:t>
      </w:r>
      <w:r w:rsidR="00FB19D1" w:rsidRPr="00003046">
        <w:rPr>
          <w:rFonts w:cstheme="minorHAnsi"/>
          <w:sz w:val="24"/>
          <w:szCs w:val="24"/>
        </w:rPr>
        <w:t xml:space="preserve">étroit </w:t>
      </w:r>
      <w:r w:rsidRPr="00003046">
        <w:rPr>
          <w:rFonts w:cstheme="minorHAnsi"/>
          <w:sz w:val="24"/>
          <w:szCs w:val="24"/>
        </w:rPr>
        <w:t xml:space="preserve">avec l’équipe éditoriale et </w:t>
      </w:r>
      <w:proofErr w:type="spellStart"/>
      <w:proofErr w:type="gramStart"/>
      <w:r w:rsidRPr="00003046">
        <w:rPr>
          <w:rFonts w:cstheme="minorHAnsi"/>
          <w:sz w:val="24"/>
          <w:szCs w:val="24"/>
        </w:rPr>
        <w:t>un</w:t>
      </w:r>
      <w:r w:rsidR="00E45E8F">
        <w:rPr>
          <w:rFonts w:cstheme="minorHAnsi"/>
          <w:sz w:val="24"/>
          <w:szCs w:val="24"/>
        </w:rPr>
        <w:t>.e</w:t>
      </w:r>
      <w:proofErr w:type="spellEnd"/>
      <w:proofErr w:type="gramEnd"/>
      <w:r w:rsidRPr="00003046">
        <w:rPr>
          <w:rFonts w:cstheme="minorHAnsi"/>
          <w:sz w:val="24"/>
          <w:szCs w:val="24"/>
        </w:rPr>
        <w:t xml:space="preserve"> </w:t>
      </w:r>
      <w:r w:rsidR="00E45E8F">
        <w:rPr>
          <w:rFonts w:cstheme="minorHAnsi"/>
          <w:sz w:val="24"/>
          <w:szCs w:val="24"/>
        </w:rPr>
        <w:t>collègue</w:t>
      </w:r>
      <w:r w:rsidR="00E45E8F" w:rsidRPr="00003046">
        <w:rPr>
          <w:rFonts w:cstheme="minorHAnsi"/>
          <w:sz w:val="24"/>
          <w:szCs w:val="24"/>
        </w:rPr>
        <w:t xml:space="preserve"> </w:t>
      </w:r>
      <w:r w:rsidRPr="00003046">
        <w:rPr>
          <w:rFonts w:cstheme="minorHAnsi"/>
          <w:sz w:val="24"/>
          <w:szCs w:val="24"/>
        </w:rPr>
        <w:t xml:space="preserve">universitaire </w:t>
      </w:r>
      <w:r w:rsidR="00FB19D1" w:rsidRPr="00003046">
        <w:rPr>
          <w:rFonts w:cstheme="minorHAnsi"/>
          <w:sz w:val="24"/>
          <w:szCs w:val="24"/>
        </w:rPr>
        <w:t>comm</w:t>
      </w:r>
      <w:r w:rsidR="000840D4" w:rsidRPr="00003046">
        <w:rPr>
          <w:rFonts w:cstheme="minorHAnsi"/>
          <w:sz w:val="24"/>
          <w:szCs w:val="24"/>
        </w:rPr>
        <w:t xml:space="preserve">e </w:t>
      </w:r>
      <w:r w:rsidRPr="00003046">
        <w:rPr>
          <w:rFonts w:cstheme="minorHAnsi"/>
          <w:sz w:val="24"/>
          <w:szCs w:val="24"/>
        </w:rPr>
        <w:t>mentor.</w:t>
      </w:r>
      <w:r w:rsidR="004D149F" w:rsidRPr="00003046">
        <w:rPr>
          <w:rFonts w:cstheme="minorHAnsi"/>
          <w:sz w:val="24"/>
          <w:szCs w:val="24"/>
        </w:rPr>
        <w:t xml:space="preserve"> </w:t>
      </w:r>
      <w:r w:rsidR="00FB19D1" w:rsidRPr="00003046">
        <w:rPr>
          <w:rFonts w:cstheme="minorHAnsi"/>
          <w:sz w:val="24"/>
          <w:szCs w:val="24"/>
        </w:rPr>
        <w:t xml:space="preserve">Une </w:t>
      </w:r>
      <w:r w:rsidR="000840D4" w:rsidRPr="00003046">
        <w:rPr>
          <w:rFonts w:cstheme="minorHAnsi"/>
          <w:sz w:val="24"/>
          <w:szCs w:val="24"/>
        </w:rPr>
        <w:t xml:space="preserve">version finale du manuscrit </w:t>
      </w:r>
      <w:r w:rsidR="007064C5">
        <w:rPr>
          <w:rFonts w:cstheme="minorHAnsi"/>
          <w:sz w:val="24"/>
          <w:szCs w:val="24"/>
        </w:rPr>
        <w:t xml:space="preserve">(600 000 caractères maximum </w:t>
      </w:r>
      <w:r w:rsidR="007064C5" w:rsidRPr="0070257B">
        <w:rPr>
          <w:rFonts w:cstheme="minorHAnsi"/>
          <w:sz w:val="24"/>
          <w:szCs w:val="24"/>
        </w:rPr>
        <w:t>espaces comprises</w:t>
      </w:r>
      <w:r w:rsidR="007064C5">
        <w:rPr>
          <w:rFonts w:cstheme="minorHAnsi"/>
          <w:sz w:val="24"/>
          <w:szCs w:val="24"/>
        </w:rPr>
        <w:t xml:space="preserve">) </w:t>
      </w:r>
      <w:r w:rsidR="000840D4" w:rsidRPr="00003046">
        <w:rPr>
          <w:rFonts w:cstheme="minorHAnsi"/>
          <w:sz w:val="24"/>
          <w:szCs w:val="24"/>
        </w:rPr>
        <w:t xml:space="preserve">est </w:t>
      </w:r>
      <w:r w:rsidR="00FB19D1" w:rsidRPr="00003046">
        <w:rPr>
          <w:rFonts w:cstheme="minorHAnsi"/>
          <w:sz w:val="24"/>
          <w:szCs w:val="24"/>
        </w:rPr>
        <w:t xml:space="preserve">attendue à </w:t>
      </w:r>
      <w:r w:rsidR="00E45E8F" w:rsidRPr="00003046">
        <w:rPr>
          <w:rFonts w:cstheme="minorHAnsi"/>
          <w:sz w:val="24"/>
          <w:szCs w:val="24"/>
        </w:rPr>
        <w:t>l’</w:t>
      </w:r>
      <w:r w:rsidR="00E45E8F">
        <w:rPr>
          <w:rFonts w:cstheme="minorHAnsi"/>
          <w:sz w:val="24"/>
          <w:szCs w:val="24"/>
        </w:rPr>
        <w:t>été</w:t>
      </w:r>
      <w:r w:rsidR="00E45E8F" w:rsidRPr="00003046">
        <w:rPr>
          <w:rFonts w:cstheme="minorHAnsi"/>
          <w:sz w:val="24"/>
          <w:szCs w:val="24"/>
        </w:rPr>
        <w:t xml:space="preserve"> </w:t>
      </w:r>
      <w:r w:rsidR="000840D4" w:rsidRPr="00003046">
        <w:rPr>
          <w:rFonts w:cstheme="minorHAnsi"/>
          <w:sz w:val="24"/>
          <w:szCs w:val="24"/>
        </w:rPr>
        <w:t xml:space="preserve">2027 pour une publication </w:t>
      </w:r>
      <w:r w:rsidR="006F2966" w:rsidRPr="00003046">
        <w:rPr>
          <w:rFonts w:cstheme="minorHAnsi"/>
          <w:sz w:val="24"/>
          <w:szCs w:val="24"/>
        </w:rPr>
        <w:t>à l’hiver 2027-</w:t>
      </w:r>
      <w:r w:rsidR="004D149F" w:rsidRPr="00003046">
        <w:rPr>
          <w:rFonts w:cstheme="minorHAnsi"/>
          <w:sz w:val="24"/>
          <w:szCs w:val="24"/>
        </w:rPr>
        <w:t>2028.</w:t>
      </w:r>
      <w:r w:rsidR="00FB19D1" w:rsidRPr="00003046">
        <w:rPr>
          <w:rFonts w:cstheme="minorHAnsi"/>
          <w:sz w:val="24"/>
          <w:szCs w:val="24"/>
        </w:rPr>
        <w:t xml:space="preserve"> </w:t>
      </w:r>
    </w:p>
    <w:p w14:paraId="5481963E" w14:textId="188CE90F" w:rsidR="00FB19D1" w:rsidRPr="00003046" w:rsidRDefault="00FB19D1" w:rsidP="00DA53C2">
      <w:pPr>
        <w:pStyle w:val="Sansinterligne"/>
        <w:jc w:val="both"/>
        <w:rPr>
          <w:rFonts w:cstheme="minorHAnsi"/>
          <w:sz w:val="24"/>
          <w:szCs w:val="24"/>
        </w:rPr>
      </w:pPr>
      <w:r w:rsidRPr="00003046">
        <w:rPr>
          <w:rFonts w:cstheme="minorHAnsi"/>
          <w:sz w:val="24"/>
          <w:szCs w:val="24"/>
        </w:rPr>
        <w:t xml:space="preserve">La publication </w:t>
      </w:r>
      <w:r w:rsidR="00346A09">
        <w:rPr>
          <w:rFonts w:cstheme="minorHAnsi"/>
          <w:sz w:val="24"/>
          <w:szCs w:val="24"/>
        </w:rPr>
        <w:t xml:space="preserve">de l’ouvrage </w:t>
      </w:r>
      <w:r w:rsidRPr="00003046">
        <w:rPr>
          <w:rFonts w:cstheme="minorHAnsi"/>
          <w:sz w:val="24"/>
          <w:szCs w:val="24"/>
        </w:rPr>
        <w:t>sera financée par l’Atrium HSS et ne sera conditionnée à aucune participation financière</w:t>
      </w:r>
      <w:r w:rsidR="007064C5">
        <w:rPr>
          <w:rFonts w:cstheme="minorHAnsi"/>
          <w:sz w:val="24"/>
          <w:szCs w:val="24"/>
        </w:rPr>
        <w:t xml:space="preserve"> </w:t>
      </w:r>
      <w:r w:rsidR="002E5A37">
        <w:rPr>
          <w:rFonts w:cstheme="minorHAnsi"/>
          <w:sz w:val="24"/>
          <w:szCs w:val="24"/>
        </w:rPr>
        <w:t xml:space="preserve">de la part </w:t>
      </w:r>
      <w:r w:rsidR="007064C5">
        <w:rPr>
          <w:rFonts w:cstheme="minorHAnsi"/>
          <w:sz w:val="24"/>
          <w:szCs w:val="24"/>
        </w:rPr>
        <w:t>des lauréat.es</w:t>
      </w:r>
      <w:r w:rsidRPr="00003046">
        <w:rPr>
          <w:rFonts w:cstheme="minorHAnsi"/>
          <w:sz w:val="24"/>
          <w:szCs w:val="24"/>
        </w:rPr>
        <w:t xml:space="preserve">. </w:t>
      </w:r>
    </w:p>
    <w:p w14:paraId="6CD43669" w14:textId="77777777" w:rsidR="006B4163" w:rsidRPr="00003046" w:rsidRDefault="006B4163" w:rsidP="00003046">
      <w:pPr>
        <w:shd w:val="clear" w:color="auto" w:fill="FFFFFF"/>
        <w:spacing w:before="0" w:after="0" w:line="240" w:lineRule="auto"/>
        <w:jc w:val="both"/>
        <w:rPr>
          <w:rFonts w:eastAsia="Calibri" w:cstheme="minorHAnsi"/>
          <w:b/>
          <w:color w:val="0070C0"/>
          <w:sz w:val="24"/>
          <w:szCs w:val="24"/>
          <w:u w:val="single"/>
          <w:lang w:eastAsia="fr-FR"/>
        </w:rPr>
      </w:pPr>
    </w:p>
    <w:p w14:paraId="5B34E5DF" w14:textId="1E3F7768" w:rsidR="000840D4" w:rsidRPr="00003046" w:rsidRDefault="000840D4" w:rsidP="00003046">
      <w:pPr>
        <w:shd w:val="clear" w:color="auto" w:fill="FFFFFF"/>
        <w:spacing w:before="0" w:after="0" w:line="240" w:lineRule="auto"/>
        <w:jc w:val="both"/>
        <w:rPr>
          <w:rFonts w:eastAsia="Calibri" w:cstheme="minorHAnsi"/>
          <w:b/>
          <w:color w:val="0070C0"/>
          <w:sz w:val="24"/>
          <w:szCs w:val="24"/>
          <w:u w:val="single"/>
          <w:lang w:eastAsia="fr-FR"/>
        </w:rPr>
      </w:pPr>
      <w:r w:rsidRPr="000840D4">
        <w:rPr>
          <w:rFonts w:eastAsia="Calibri" w:cstheme="minorHAnsi"/>
          <w:b/>
          <w:color w:val="0070C0"/>
          <w:sz w:val="24"/>
          <w:szCs w:val="24"/>
          <w:u w:val="single"/>
          <w:lang w:eastAsia="fr-FR"/>
        </w:rPr>
        <w:t>Condition de recevabilité des dossiers</w:t>
      </w:r>
    </w:p>
    <w:p w14:paraId="19A43B10" w14:textId="2236B7AA" w:rsidR="000840D4" w:rsidRPr="00003046" w:rsidRDefault="000840D4" w:rsidP="00003046">
      <w:pPr>
        <w:pStyle w:val="Paragraphedeliste"/>
        <w:numPr>
          <w:ilvl w:val="0"/>
          <w:numId w:val="5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3046">
        <w:rPr>
          <w:rFonts w:eastAsia="Calibri" w:cstheme="minorHAnsi"/>
          <w:color w:val="222222"/>
          <w:sz w:val="24"/>
          <w:szCs w:val="24"/>
        </w:rPr>
        <w:t>La thèse doit avoir été soutenue dans l’une des disciplines représentées dans les écoles doctorales de la Faculté Sociétés et Humanités d</w:t>
      </w:r>
      <w:r w:rsidR="00346A09">
        <w:rPr>
          <w:rFonts w:eastAsia="Calibri" w:cstheme="minorHAnsi"/>
          <w:color w:val="222222"/>
          <w:sz w:val="24"/>
          <w:szCs w:val="24"/>
        </w:rPr>
        <w:t>e l</w:t>
      </w:r>
      <w:r w:rsidRPr="00003046">
        <w:rPr>
          <w:rFonts w:eastAsia="Calibri" w:cstheme="minorHAnsi"/>
          <w:color w:val="222222"/>
          <w:sz w:val="24"/>
          <w:szCs w:val="24"/>
        </w:rPr>
        <w:t>’Université Paris Cité.</w:t>
      </w:r>
      <w:r w:rsidRPr="00003046">
        <w:rPr>
          <w:rFonts w:cstheme="minorHAnsi"/>
          <w:sz w:val="24"/>
          <w:szCs w:val="24"/>
        </w:rPr>
        <w:t xml:space="preserve"> </w:t>
      </w:r>
    </w:p>
    <w:p w14:paraId="00BEC3C2" w14:textId="77777777" w:rsidR="000840D4" w:rsidRPr="00003046" w:rsidRDefault="000840D4" w:rsidP="00003046">
      <w:pPr>
        <w:pStyle w:val="Paragraphedeliste"/>
        <w:numPr>
          <w:ilvl w:val="0"/>
          <w:numId w:val="5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3046">
        <w:rPr>
          <w:rFonts w:cstheme="minorHAnsi"/>
          <w:sz w:val="24"/>
          <w:szCs w:val="24"/>
        </w:rPr>
        <w:t>La soutenance de la thèse doit avoir eu lieu entre le 1</w:t>
      </w:r>
      <w:r w:rsidRPr="00003046">
        <w:rPr>
          <w:rFonts w:cstheme="minorHAnsi"/>
          <w:sz w:val="24"/>
          <w:szCs w:val="24"/>
          <w:vertAlign w:val="superscript"/>
        </w:rPr>
        <w:t>er</w:t>
      </w:r>
      <w:r w:rsidRPr="00003046">
        <w:rPr>
          <w:rFonts w:cstheme="minorHAnsi"/>
          <w:sz w:val="24"/>
          <w:szCs w:val="24"/>
        </w:rPr>
        <w:t xml:space="preserve"> janvier et le 31 décembre 2025.</w:t>
      </w:r>
      <w:bookmarkStart w:id="1" w:name="_heading=h.gjdgxs"/>
      <w:bookmarkEnd w:id="1"/>
    </w:p>
    <w:p w14:paraId="037D1D06" w14:textId="46D1FC09" w:rsidR="000840D4" w:rsidRPr="00003046" w:rsidRDefault="000840D4" w:rsidP="00003046">
      <w:pPr>
        <w:pStyle w:val="Paragraphedeliste"/>
        <w:numPr>
          <w:ilvl w:val="0"/>
          <w:numId w:val="5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3046">
        <w:rPr>
          <w:rFonts w:eastAsia="Calibri" w:cstheme="minorHAnsi"/>
          <w:color w:val="222222"/>
          <w:sz w:val="24"/>
          <w:szCs w:val="24"/>
        </w:rPr>
        <w:t>La thèse doit être rédigée en langue française.</w:t>
      </w:r>
    </w:p>
    <w:p w14:paraId="483E2245" w14:textId="77777777" w:rsidR="00FB19D1" w:rsidRPr="00003046" w:rsidRDefault="00FB19D1" w:rsidP="00003046">
      <w:pPr>
        <w:shd w:val="clear" w:color="auto" w:fill="FFFFFF"/>
        <w:spacing w:before="0" w:after="0" w:line="240" w:lineRule="auto"/>
        <w:jc w:val="both"/>
        <w:rPr>
          <w:rFonts w:eastAsia="Calibri" w:cstheme="minorHAnsi"/>
          <w:b/>
          <w:color w:val="0070C0"/>
          <w:sz w:val="24"/>
          <w:szCs w:val="24"/>
          <w:lang w:eastAsia="fr-FR"/>
        </w:rPr>
      </w:pPr>
      <w:r w:rsidRPr="00003046">
        <w:rPr>
          <w:rFonts w:eastAsia="Calibri" w:cstheme="minorHAnsi"/>
          <w:b/>
          <w:color w:val="0070C0"/>
          <w:sz w:val="24"/>
          <w:szCs w:val="24"/>
          <w:u w:val="single"/>
          <w:lang w:eastAsia="fr-FR"/>
        </w:rPr>
        <w:t xml:space="preserve">Calendrier </w:t>
      </w:r>
    </w:p>
    <w:p w14:paraId="6A7F5DD5" w14:textId="49385DF6" w:rsidR="007064C5" w:rsidRPr="007064C5" w:rsidRDefault="007064C5" w:rsidP="00003046">
      <w:pPr>
        <w:pStyle w:val="Paragraphedeliste"/>
        <w:numPr>
          <w:ilvl w:val="0"/>
          <w:numId w:val="5"/>
        </w:num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eastAsia="Calibri" w:cstheme="minorHAnsi"/>
          <w:color w:val="222222"/>
          <w:sz w:val="24"/>
          <w:szCs w:val="24"/>
        </w:rPr>
        <w:t>Novembre 2025 : lancement de l’appel à prix de thèse pour publication</w:t>
      </w:r>
    </w:p>
    <w:p w14:paraId="1207DB10" w14:textId="196DE54F" w:rsidR="006F2966" w:rsidRPr="00003046" w:rsidRDefault="006F2966" w:rsidP="00003046">
      <w:pPr>
        <w:pStyle w:val="Paragraphedeliste"/>
        <w:numPr>
          <w:ilvl w:val="0"/>
          <w:numId w:val="5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3046">
        <w:rPr>
          <w:rFonts w:eastAsia="Calibri" w:cstheme="minorHAnsi"/>
          <w:color w:val="222222"/>
          <w:sz w:val="24"/>
          <w:szCs w:val="24"/>
        </w:rPr>
        <w:t xml:space="preserve">31 </w:t>
      </w:r>
      <w:r w:rsidR="002E5A37">
        <w:rPr>
          <w:rFonts w:eastAsia="Calibri" w:cstheme="minorHAnsi"/>
          <w:color w:val="222222"/>
          <w:sz w:val="24"/>
          <w:szCs w:val="24"/>
        </w:rPr>
        <w:t>j</w:t>
      </w:r>
      <w:r w:rsidR="002E5A37" w:rsidRPr="00003046">
        <w:rPr>
          <w:rFonts w:eastAsia="Calibri" w:cstheme="minorHAnsi"/>
          <w:color w:val="222222"/>
          <w:sz w:val="24"/>
          <w:szCs w:val="24"/>
        </w:rPr>
        <w:t xml:space="preserve">anvier </w:t>
      </w:r>
      <w:r w:rsidRPr="00003046">
        <w:rPr>
          <w:rFonts w:eastAsia="Calibri" w:cstheme="minorHAnsi"/>
          <w:color w:val="222222"/>
          <w:sz w:val="24"/>
          <w:szCs w:val="24"/>
        </w:rPr>
        <w:t xml:space="preserve">2026 : clôture de l’appel </w:t>
      </w:r>
    </w:p>
    <w:p w14:paraId="526B9CC0" w14:textId="243D8DA6" w:rsidR="006F2966" w:rsidRPr="00003046" w:rsidRDefault="006F2966" w:rsidP="00003046">
      <w:pPr>
        <w:pStyle w:val="Paragraphedeliste"/>
        <w:numPr>
          <w:ilvl w:val="0"/>
          <w:numId w:val="5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3046">
        <w:rPr>
          <w:rFonts w:eastAsia="Calibri" w:cstheme="minorHAnsi"/>
          <w:color w:val="222222"/>
          <w:sz w:val="24"/>
          <w:szCs w:val="24"/>
        </w:rPr>
        <w:t>Mars-</w:t>
      </w:r>
      <w:r w:rsidR="002E5A37">
        <w:rPr>
          <w:rFonts w:eastAsia="Calibri" w:cstheme="minorHAnsi"/>
          <w:color w:val="222222"/>
          <w:sz w:val="24"/>
          <w:szCs w:val="24"/>
        </w:rPr>
        <w:t>a</w:t>
      </w:r>
      <w:r w:rsidR="002E5A37" w:rsidRPr="00003046">
        <w:rPr>
          <w:rFonts w:eastAsia="Calibri" w:cstheme="minorHAnsi"/>
          <w:color w:val="222222"/>
          <w:sz w:val="24"/>
          <w:szCs w:val="24"/>
        </w:rPr>
        <w:t xml:space="preserve">vril </w:t>
      </w:r>
      <w:r w:rsidRPr="00003046">
        <w:rPr>
          <w:rFonts w:eastAsia="Calibri" w:cstheme="minorHAnsi"/>
          <w:color w:val="222222"/>
          <w:sz w:val="24"/>
          <w:szCs w:val="24"/>
        </w:rPr>
        <w:t>202</w:t>
      </w:r>
      <w:r w:rsidR="00003046" w:rsidRPr="00003046">
        <w:rPr>
          <w:rFonts w:eastAsia="Calibri" w:cstheme="minorHAnsi"/>
          <w:color w:val="222222"/>
          <w:sz w:val="24"/>
          <w:szCs w:val="24"/>
        </w:rPr>
        <w:t>6</w:t>
      </w:r>
      <w:r w:rsidRPr="00003046">
        <w:rPr>
          <w:rFonts w:eastAsia="Calibri" w:cstheme="minorHAnsi"/>
          <w:color w:val="222222"/>
          <w:sz w:val="24"/>
          <w:szCs w:val="24"/>
        </w:rPr>
        <w:t xml:space="preserve"> : réunions </w:t>
      </w:r>
      <w:r w:rsidR="006E27E4">
        <w:rPr>
          <w:rFonts w:eastAsia="Calibri" w:cstheme="minorHAnsi"/>
          <w:color w:val="222222"/>
          <w:sz w:val="24"/>
          <w:szCs w:val="24"/>
        </w:rPr>
        <w:t>de la commission</w:t>
      </w:r>
      <w:r w:rsidRPr="00003046">
        <w:rPr>
          <w:rFonts w:eastAsia="Calibri" w:cstheme="minorHAnsi"/>
          <w:color w:val="222222"/>
          <w:sz w:val="24"/>
          <w:szCs w:val="24"/>
        </w:rPr>
        <w:t xml:space="preserve"> de pré-sélection</w:t>
      </w:r>
    </w:p>
    <w:p w14:paraId="0569447A" w14:textId="5F3F81D1" w:rsidR="006F2966" w:rsidRPr="00003046" w:rsidRDefault="006F2966" w:rsidP="00003046">
      <w:pPr>
        <w:pStyle w:val="Paragraphedeliste"/>
        <w:numPr>
          <w:ilvl w:val="0"/>
          <w:numId w:val="5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3046">
        <w:rPr>
          <w:rFonts w:eastAsia="Calibri" w:cstheme="minorHAnsi"/>
          <w:color w:val="222222"/>
          <w:sz w:val="24"/>
          <w:szCs w:val="24"/>
        </w:rPr>
        <w:t xml:space="preserve">Juin 2026 : réunion et classement </w:t>
      </w:r>
      <w:r w:rsidR="002E1C21">
        <w:rPr>
          <w:rFonts w:eastAsia="Calibri" w:cstheme="minorHAnsi"/>
          <w:color w:val="222222"/>
          <w:sz w:val="24"/>
          <w:szCs w:val="24"/>
        </w:rPr>
        <w:t xml:space="preserve">final </w:t>
      </w:r>
      <w:r w:rsidRPr="00003046">
        <w:rPr>
          <w:rFonts w:eastAsia="Calibri" w:cstheme="minorHAnsi"/>
          <w:color w:val="222222"/>
          <w:sz w:val="24"/>
          <w:szCs w:val="24"/>
        </w:rPr>
        <w:t xml:space="preserve">du jury de sélection </w:t>
      </w:r>
    </w:p>
    <w:p w14:paraId="3C5F4377" w14:textId="06E5F80E" w:rsidR="006F2966" w:rsidRPr="00003046" w:rsidRDefault="006F2966" w:rsidP="00003046">
      <w:pPr>
        <w:pStyle w:val="Paragraphedeliste"/>
        <w:numPr>
          <w:ilvl w:val="0"/>
          <w:numId w:val="5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3046">
        <w:rPr>
          <w:rFonts w:eastAsia="Calibri" w:cstheme="minorHAnsi"/>
          <w:color w:val="222222"/>
          <w:sz w:val="24"/>
          <w:szCs w:val="24"/>
        </w:rPr>
        <w:t xml:space="preserve">Juillet 2026 : </w:t>
      </w:r>
      <w:r w:rsidR="007064C5">
        <w:rPr>
          <w:rFonts w:eastAsia="Calibri" w:cstheme="minorHAnsi"/>
          <w:color w:val="222222"/>
          <w:sz w:val="24"/>
          <w:szCs w:val="24"/>
        </w:rPr>
        <w:t xml:space="preserve"> signature du contrat d’édition</w:t>
      </w:r>
    </w:p>
    <w:p w14:paraId="00355959" w14:textId="45A50E93" w:rsidR="006F2966" w:rsidRPr="00003046" w:rsidRDefault="00B97A5F" w:rsidP="00003046">
      <w:pPr>
        <w:pStyle w:val="Paragraphedeliste"/>
        <w:numPr>
          <w:ilvl w:val="0"/>
          <w:numId w:val="5"/>
        </w:num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eastAsia="Calibri" w:cstheme="minorHAnsi"/>
          <w:color w:val="222222"/>
          <w:sz w:val="24"/>
          <w:szCs w:val="24"/>
        </w:rPr>
        <w:t>Septembre</w:t>
      </w:r>
      <w:r w:rsidR="006F2966" w:rsidRPr="00003046">
        <w:rPr>
          <w:rFonts w:eastAsia="Calibri" w:cstheme="minorHAnsi"/>
          <w:color w:val="222222"/>
          <w:sz w:val="24"/>
          <w:szCs w:val="24"/>
        </w:rPr>
        <w:t xml:space="preserve"> 2026 : remise du manuscrit </w:t>
      </w:r>
    </w:p>
    <w:p w14:paraId="4F8585B6" w14:textId="2088BDE9" w:rsidR="006F2966" w:rsidRPr="00707D4D" w:rsidRDefault="006F2966" w:rsidP="00003046">
      <w:pPr>
        <w:pStyle w:val="Paragraphedeliste"/>
        <w:numPr>
          <w:ilvl w:val="0"/>
          <w:numId w:val="5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003046">
        <w:rPr>
          <w:rFonts w:eastAsia="Calibri" w:cstheme="minorHAnsi"/>
          <w:color w:val="222222"/>
          <w:sz w:val="24"/>
          <w:szCs w:val="24"/>
        </w:rPr>
        <w:t>Hiver 2027-2028 : publication avec Université Paris Cité Éditions</w:t>
      </w:r>
    </w:p>
    <w:p w14:paraId="55ECF12C" w14:textId="77777777" w:rsidR="00707D4D" w:rsidRDefault="00707D4D" w:rsidP="00E24B63">
      <w:pPr>
        <w:pStyle w:val="Sansinterligne"/>
      </w:pPr>
    </w:p>
    <w:p w14:paraId="04AA741F" w14:textId="77777777" w:rsidR="00E24B63" w:rsidRPr="00003046" w:rsidRDefault="00E24B63" w:rsidP="00E24B63">
      <w:pPr>
        <w:pStyle w:val="Sansinterligne"/>
      </w:pPr>
    </w:p>
    <w:p w14:paraId="4A49D3CF" w14:textId="7DECF7ED" w:rsidR="006F2966" w:rsidRDefault="006F2966" w:rsidP="00003046">
      <w:pPr>
        <w:shd w:val="clear" w:color="auto" w:fill="FFFFFF"/>
        <w:spacing w:before="0" w:after="0" w:line="240" w:lineRule="auto"/>
        <w:jc w:val="both"/>
        <w:rPr>
          <w:rFonts w:eastAsia="Calibri" w:cstheme="minorHAnsi"/>
          <w:b/>
          <w:color w:val="0070C0"/>
          <w:sz w:val="24"/>
          <w:szCs w:val="24"/>
          <w:u w:val="single"/>
          <w:lang w:eastAsia="fr-FR"/>
        </w:rPr>
      </w:pPr>
      <w:r w:rsidRPr="00003046">
        <w:rPr>
          <w:rFonts w:eastAsia="Calibri" w:cstheme="minorHAnsi"/>
          <w:b/>
          <w:color w:val="0070C0"/>
          <w:sz w:val="24"/>
          <w:szCs w:val="24"/>
          <w:u w:val="single"/>
          <w:lang w:eastAsia="fr-FR"/>
        </w:rPr>
        <w:lastRenderedPageBreak/>
        <w:t>Pièces du dossier</w:t>
      </w:r>
      <w:r w:rsidR="00003046">
        <w:rPr>
          <w:rFonts w:eastAsia="Calibri" w:cstheme="minorHAnsi"/>
          <w:b/>
          <w:color w:val="0070C0"/>
          <w:sz w:val="24"/>
          <w:szCs w:val="24"/>
          <w:u w:val="single"/>
          <w:lang w:eastAsia="fr-FR"/>
        </w:rPr>
        <w:t xml:space="preserve"> à fournir</w:t>
      </w:r>
      <w:r w:rsidRPr="00003046">
        <w:rPr>
          <w:rFonts w:eastAsia="Calibri" w:cstheme="minorHAnsi"/>
          <w:b/>
          <w:color w:val="0070C0"/>
          <w:sz w:val="24"/>
          <w:szCs w:val="24"/>
          <w:u w:val="single"/>
          <w:lang w:eastAsia="fr-FR"/>
        </w:rPr>
        <w:t xml:space="preserve"> : </w:t>
      </w:r>
    </w:p>
    <w:p w14:paraId="01AA26D1" w14:textId="77777777" w:rsidR="00346A09" w:rsidRDefault="00346A09" w:rsidP="00003046">
      <w:pPr>
        <w:pStyle w:val="Paragraphedeliste"/>
        <w:numPr>
          <w:ilvl w:val="0"/>
          <w:numId w:val="5"/>
        </w:numPr>
        <w:spacing w:line="240" w:lineRule="auto"/>
        <w:jc w:val="both"/>
        <w:rPr>
          <w:rFonts w:eastAsia="Calibri" w:cstheme="minorHAnsi"/>
          <w:color w:val="222222"/>
          <w:sz w:val="24"/>
          <w:szCs w:val="24"/>
        </w:rPr>
      </w:pPr>
      <w:r>
        <w:rPr>
          <w:rFonts w:eastAsia="Calibri" w:cstheme="minorHAnsi"/>
          <w:color w:val="222222"/>
          <w:sz w:val="24"/>
          <w:szCs w:val="24"/>
        </w:rPr>
        <w:t xml:space="preserve">Fiche de renseignement ci-dessous </w:t>
      </w:r>
    </w:p>
    <w:p w14:paraId="0D4F8C09" w14:textId="771527F0" w:rsidR="006F2966" w:rsidRPr="00003046" w:rsidRDefault="006F2966" w:rsidP="00003046">
      <w:pPr>
        <w:pStyle w:val="Paragraphedeliste"/>
        <w:numPr>
          <w:ilvl w:val="0"/>
          <w:numId w:val="5"/>
        </w:numPr>
        <w:spacing w:line="240" w:lineRule="auto"/>
        <w:jc w:val="both"/>
        <w:rPr>
          <w:rFonts w:eastAsia="Calibri" w:cstheme="minorHAnsi"/>
          <w:color w:val="222222"/>
          <w:sz w:val="24"/>
          <w:szCs w:val="24"/>
        </w:rPr>
      </w:pPr>
      <w:r w:rsidRPr="00003046">
        <w:rPr>
          <w:rFonts w:eastAsia="Calibri" w:cstheme="minorHAnsi"/>
          <w:color w:val="222222"/>
          <w:sz w:val="24"/>
          <w:szCs w:val="24"/>
        </w:rPr>
        <w:t>Résumé de la thèse (1/2 page)</w:t>
      </w:r>
    </w:p>
    <w:p w14:paraId="3FBBF4F5" w14:textId="3760EEBE" w:rsidR="006F2966" w:rsidRPr="00003046" w:rsidRDefault="006F2966" w:rsidP="00003046">
      <w:pPr>
        <w:pStyle w:val="Paragraphedeliste"/>
        <w:numPr>
          <w:ilvl w:val="0"/>
          <w:numId w:val="5"/>
        </w:numPr>
        <w:spacing w:line="240" w:lineRule="auto"/>
        <w:jc w:val="both"/>
        <w:rPr>
          <w:rFonts w:eastAsia="Calibri" w:cstheme="minorHAnsi"/>
          <w:color w:val="222222"/>
          <w:sz w:val="24"/>
          <w:szCs w:val="24"/>
        </w:rPr>
      </w:pPr>
      <w:r w:rsidRPr="00003046">
        <w:rPr>
          <w:rFonts w:eastAsia="Calibri" w:cstheme="minorHAnsi"/>
          <w:color w:val="222222"/>
          <w:sz w:val="24"/>
          <w:szCs w:val="24"/>
        </w:rPr>
        <w:t xml:space="preserve">Synopsis </w:t>
      </w:r>
      <w:r w:rsidR="00D972CE">
        <w:rPr>
          <w:rFonts w:eastAsia="Calibri" w:cstheme="minorHAnsi"/>
          <w:color w:val="222222"/>
          <w:sz w:val="24"/>
          <w:szCs w:val="24"/>
        </w:rPr>
        <w:t xml:space="preserve">du livre </w:t>
      </w:r>
      <w:r w:rsidRPr="00003046">
        <w:rPr>
          <w:rFonts w:eastAsia="Calibri" w:cstheme="minorHAnsi"/>
          <w:color w:val="222222"/>
          <w:sz w:val="24"/>
          <w:szCs w:val="24"/>
        </w:rPr>
        <w:t>(1 à 2 pages, exposant l’intérêt du manuscrit pour le débat public)</w:t>
      </w:r>
    </w:p>
    <w:p w14:paraId="28B143FB" w14:textId="26B51686" w:rsidR="006F2966" w:rsidRPr="00003046" w:rsidRDefault="006F2966" w:rsidP="00003046">
      <w:pPr>
        <w:pStyle w:val="Paragraphedeliste"/>
        <w:numPr>
          <w:ilvl w:val="0"/>
          <w:numId w:val="5"/>
        </w:numPr>
        <w:spacing w:line="240" w:lineRule="auto"/>
        <w:jc w:val="both"/>
        <w:rPr>
          <w:rFonts w:eastAsia="Calibri" w:cstheme="minorHAnsi"/>
          <w:color w:val="222222"/>
          <w:sz w:val="24"/>
          <w:szCs w:val="24"/>
        </w:rPr>
      </w:pPr>
      <w:r w:rsidRPr="00003046">
        <w:rPr>
          <w:rFonts w:eastAsia="Calibri" w:cstheme="minorHAnsi"/>
          <w:color w:val="222222"/>
          <w:sz w:val="24"/>
          <w:szCs w:val="24"/>
        </w:rPr>
        <w:t>Table des matières</w:t>
      </w:r>
    </w:p>
    <w:p w14:paraId="3389BA05" w14:textId="58AC5DED" w:rsidR="006F2966" w:rsidRPr="00003046" w:rsidRDefault="006F2966" w:rsidP="00003046">
      <w:pPr>
        <w:pStyle w:val="Paragraphedeliste"/>
        <w:numPr>
          <w:ilvl w:val="0"/>
          <w:numId w:val="5"/>
        </w:numPr>
        <w:spacing w:line="240" w:lineRule="auto"/>
        <w:jc w:val="both"/>
        <w:rPr>
          <w:rFonts w:eastAsia="Calibri" w:cstheme="minorHAnsi"/>
          <w:color w:val="222222"/>
          <w:sz w:val="24"/>
          <w:szCs w:val="24"/>
        </w:rPr>
      </w:pPr>
      <w:r w:rsidRPr="00003046">
        <w:rPr>
          <w:rFonts w:eastAsia="Calibri" w:cstheme="minorHAnsi"/>
          <w:color w:val="222222"/>
          <w:sz w:val="24"/>
          <w:szCs w:val="24"/>
        </w:rPr>
        <w:t>Rapport de soutenance</w:t>
      </w:r>
    </w:p>
    <w:p w14:paraId="45B21062" w14:textId="70010F27" w:rsidR="006F2966" w:rsidRPr="00003046" w:rsidRDefault="006F2966" w:rsidP="00003046">
      <w:pPr>
        <w:pStyle w:val="Paragraphedeliste"/>
        <w:numPr>
          <w:ilvl w:val="0"/>
          <w:numId w:val="5"/>
        </w:numPr>
        <w:spacing w:line="240" w:lineRule="auto"/>
        <w:jc w:val="both"/>
        <w:rPr>
          <w:rFonts w:eastAsia="Calibri" w:cstheme="minorHAnsi"/>
          <w:color w:val="222222"/>
          <w:sz w:val="24"/>
          <w:szCs w:val="24"/>
        </w:rPr>
      </w:pPr>
      <w:r w:rsidRPr="00003046">
        <w:rPr>
          <w:rFonts w:eastAsia="Calibri" w:cstheme="minorHAnsi"/>
          <w:color w:val="222222"/>
          <w:sz w:val="24"/>
          <w:szCs w:val="24"/>
        </w:rPr>
        <w:t>Manuscrit de la thèse (</w:t>
      </w:r>
      <w:proofErr w:type="spellStart"/>
      <w:r w:rsidRPr="00003046">
        <w:rPr>
          <w:rFonts w:eastAsia="Calibri" w:cstheme="minorHAnsi"/>
          <w:color w:val="222222"/>
          <w:sz w:val="24"/>
          <w:szCs w:val="24"/>
        </w:rPr>
        <w:t>pdf</w:t>
      </w:r>
      <w:proofErr w:type="spellEnd"/>
      <w:r w:rsidRPr="00003046">
        <w:rPr>
          <w:rFonts w:eastAsia="Calibri" w:cstheme="minorHAnsi"/>
          <w:color w:val="222222"/>
          <w:sz w:val="24"/>
          <w:szCs w:val="24"/>
        </w:rPr>
        <w:t>)</w:t>
      </w:r>
    </w:p>
    <w:p w14:paraId="5B2B4CC7" w14:textId="6A197E77" w:rsidR="006F2966" w:rsidRDefault="006F2966" w:rsidP="00003046">
      <w:pPr>
        <w:pStyle w:val="Paragraphedeliste"/>
        <w:numPr>
          <w:ilvl w:val="0"/>
          <w:numId w:val="5"/>
        </w:numPr>
        <w:spacing w:line="240" w:lineRule="auto"/>
        <w:jc w:val="both"/>
        <w:rPr>
          <w:rFonts w:eastAsia="Calibri" w:cstheme="minorHAnsi"/>
          <w:color w:val="222222"/>
          <w:sz w:val="24"/>
          <w:szCs w:val="24"/>
        </w:rPr>
      </w:pPr>
      <w:r w:rsidRPr="00003046">
        <w:rPr>
          <w:rFonts w:eastAsia="Calibri" w:cstheme="minorHAnsi"/>
          <w:color w:val="222222"/>
          <w:sz w:val="24"/>
          <w:szCs w:val="24"/>
        </w:rPr>
        <w:t>C</w:t>
      </w:r>
      <w:r w:rsidR="00E24B63">
        <w:rPr>
          <w:rFonts w:eastAsia="Calibri" w:cstheme="minorHAnsi"/>
          <w:color w:val="222222"/>
          <w:sz w:val="24"/>
          <w:szCs w:val="24"/>
        </w:rPr>
        <w:t xml:space="preserve">urriculum </w:t>
      </w:r>
      <w:r w:rsidR="00E24B63" w:rsidRPr="00003046">
        <w:rPr>
          <w:rFonts w:eastAsia="Calibri" w:cstheme="minorHAnsi"/>
          <w:color w:val="222222"/>
          <w:sz w:val="24"/>
          <w:szCs w:val="24"/>
        </w:rPr>
        <w:t>V</w:t>
      </w:r>
      <w:r w:rsidR="00E24B63">
        <w:rPr>
          <w:rFonts w:eastAsia="Calibri" w:cstheme="minorHAnsi"/>
          <w:color w:val="222222"/>
          <w:sz w:val="24"/>
          <w:szCs w:val="24"/>
        </w:rPr>
        <w:t>itae</w:t>
      </w:r>
    </w:p>
    <w:p w14:paraId="5C3BB895" w14:textId="393E70C2" w:rsidR="00003046" w:rsidRPr="00D972CE" w:rsidRDefault="00003046" w:rsidP="002E1C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after="0" w:line="240" w:lineRule="auto"/>
        <w:jc w:val="center"/>
        <w:rPr>
          <w:rFonts w:eastAsia="Calibri" w:cstheme="minorHAnsi"/>
          <w:b/>
          <w:sz w:val="24"/>
          <w:szCs w:val="24"/>
          <w:lang w:eastAsia="fr-FR"/>
        </w:rPr>
      </w:pPr>
      <w:r w:rsidRPr="00D972CE">
        <w:rPr>
          <w:rFonts w:eastAsia="Calibri" w:cstheme="minorHAnsi"/>
          <w:b/>
          <w:sz w:val="24"/>
          <w:szCs w:val="24"/>
          <w:lang w:eastAsia="fr-FR"/>
        </w:rPr>
        <w:t xml:space="preserve">L’ensemble des pièces </w:t>
      </w:r>
      <w:r w:rsidR="00963641" w:rsidRPr="00D972CE">
        <w:rPr>
          <w:rFonts w:eastAsia="Calibri" w:cstheme="minorHAnsi"/>
          <w:b/>
          <w:sz w:val="24"/>
          <w:szCs w:val="24"/>
          <w:lang w:eastAsia="fr-FR"/>
        </w:rPr>
        <w:t xml:space="preserve">à fournir </w:t>
      </w:r>
      <w:r w:rsidR="002E1C21" w:rsidRPr="00D972CE">
        <w:rPr>
          <w:rFonts w:eastAsia="Calibri" w:cstheme="minorHAnsi"/>
          <w:b/>
          <w:sz w:val="24"/>
          <w:szCs w:val="24"/>
          <w:lang w:eastAsia="fr-FR"/>
        </w:rPr>
        <w:t xml:space="preserve">est à envoyer </w:t>
      </w:r>
      <w:r w:rsidRPr="00D972CE">
        <w:rPr>
          <w:rFonts w:eastAsia="Calibri" w:cstheme="minorHAnsi"/>
          <w:b/>
          <w:sz w:val="24"/>
          <w:szCs w:val="24"/>
          <w:lang w:eastAsia="fr-FR"/>
        </w:rPr>
        <w:t xml:space="preserve">dans un seul courriel à </w:t>
      </w:r>
      <w:hyperlink r:id="rId8" w:history="1">
        <w:r w:rsidRPr="00D972CE">
          <w:rPr>
            <w:rStyle w:val="Lienhypertexte"/>
            <w:rFonts w:eastAsia="Calibri" w:cstheme="minorHAnsi"/>
            <w:b/>
            <w:sz w:val="24"/>
            <w:szCs w:val="24"/>
            <w:lang w:eastAsia="fr-FR"/>
          </w:rPr>
          <w:t>fabienne.pochart@u-paris.fr</w:t>
        </w:r>
      </w:hyperlink>
      <w:r w:rsidRPr="00D972CE">
        <w:rPr>
          <w:rFonts w:eastAsia="Calibri" w:cstheme="minorHAnsi"/>
          <w:b/>
          <w:sz w:val="24"/>
          <w:szCs w:val="24"/>
          <w:lang w:eastAsia="fr-FR"/>
        </w:rPr>
        <w:t xml:space="preserve">, avec en copie </w:t>
      </w:r>
      <w:hyperlink r:id="rId9" w:history="1">
        <w:r w:rsidRPr="00D972CE">
          <w:rPr>
            <w:rStyle w:val="Lienhypertexte"/>
            <w:rFonts w:eastAsia="Calibri" w:cstheme="minorHAnsi"/>
            <w:b/>
            <w:sz w:val="24"/>
            <w:szCs w:val="24"/>
            <w:lang w:eastAsia="fr-FR"/>
          </w:rPr>
          <w:t>valerie.robin-azevedo@u-paris.fr</w:t>
        </w:r>
      </w:hyperlink>
      <w:r w:rsidRPr="00D972CE">
        <w:rPr>
          <w:rFonts w:eastAsia="Calibri" w:cstheme="minorHAnsi"/>
          <w:b/>
          <w:sz w:val="24"/>
          <w:szCs w:val="24"/>
          <w:lang w:eastAsia="fr-FR"/>
        </w:rPr>
        <w:t xml:space="preserve"> et </w:t>
      </w:r>
      <w:hyperlink r:id="rId10" w:history="1">
        <w:r w:rsidRPr="00D972CE">
          <w:rPr>
            <w:rStyle w:val="Lienhypertexte"/>
            <w:rFonts w:eastAsia="Calibri" w:cstheme="minorHAnsi"/>
            <w:b/>
            <w:sz w:val="24"/>
            <w:szCs w:val="24"/>
            <w:lang w:eastAsia="fr-FR"/>
          </w:rPr>
          <w:t>aurelia.michel@u-paris.fr</w:t>
        </w:r>
      </w:hyperlink>
      <w:r w:rsidR="002E1C21" w:rsidRPr="00D972CE">
        <w:rPr>
          <w:rFonts w:eastAsia="Calibri" w:cstheme="minorHAnsi"/>
          <w:b/>
          <w:sz w:val="24"/>
          <w:szCs w:val="24"/>
          <w:lang w:eastAsia="fr-FR"/>
        </w:rPr>
        <w:t xml:space="preserve">, </w:t>
      </w:r>
      <w:r w:rsidR="00346A09" w:rsidRPr="00D972CE">
        <w:rPr>
          <w:rFonts w:eastAsia="Calibri" w:cstheme="minorHAnsi"/>
          <w:b/>
          <w:sz w:val="24"/>
          <w:szCs w:val="24"/>
          <w:lang w:eastAsia="fr-FR"/>
        </w:rPr>
        <w:t xml:space="preserve"> </w:t>
      </w:r>
      <w:hyperlink r:id="rId11" w:history="1">
        <w:r w:rsidR="00D61700" w:rsidRPr="005A1C83">
          <w:rPr>
            <w:rStyle w:val="Lienhypertexte"/>
            <w:rFonts w:eastAsia="Calibri" w:cstheme="minorHAnsi"/>
            <w:b/>
            <w:sz w:val="24"/>
            <w:szCs w:val="24"/>
            <w:lang w:eastAsia="fr-FR"/>
          </w:rPr>
          <w:t>editions@u-paris.fr</w:t>
        </w:r>
      </w:hyperlink>
      <w:r w:rsidR="00C720AC" w:rsidRPr="00D972CE">
        <w:rPr>
          <w:rFonts w:eastAsia="Calibri" w:cstheme="minorHAnsi"/>
          <w:b/>
          <w:sz w:val="24"/>
          <w:szCs w:val="24"/>
          <w:lang w:eastAsia="fr-FR"/>
        </w:rPr>
        <w:t xml:space="preserve"> </w:t>
      </w:r>
      <w:r w:rsidR="002E1C21" w:rsidRPr="00D972CE">
        <w:rPr>
          <w:rFonts w:eastAsia="Calibri" w:cstheme="minorHAnsi"/>
          <w:b/>
          <w:sz w:val="24"/>
          <w:szCs w:val="24"/>
          <w:lang w:eastAsia="fr-FR"/>
        </w:rPr>
        <w:t xml:space="preserve">pour le </w:t>
      </w:r>
      <w:r w:rsidR="002E1C21" w:rsidRPr="00D972CE">
        <w:rPr>
          <w:rFonts w:eastAsia="Calibri" w:cstheme="minorHAnsi"/>
          <w:b/>
          <w:color w:val="EE0000"/>
          <w:sz w:val="24"/>
          <w:szCs w:val="24"/>
          <w:lang w:eastAsia="fr-FR"/>
        </w:rPr>
        <w:t>31 janvier 2026 au plus tard</w:t>
      </w:r>
      <w:r w:rsidR="002E1C21" w:rsidRPr="00D972CE">
        <w:rPr>
          <w:rFonts w:eastAsia="Calibri" w:cstheme="minorHAnsi"/>
          <w:b/>
          <w:sz w:val="24"/>
          <w:szCs w:val="24"/>
          <w:lang w:eastAsia="fr-FR"/>
        </w:rPr>
        <w:t>.</w:t>
      </w:r>
    </w:p>
    <w:p w14:paraId="68229F09" w14:textId="77777777" w:rsidR="002E1C21" w:rsidRDefault="002E1C21" w:rsidP="002E1C21">
      <w:pPr>
        <w:shd w:val="clear" w:color="auto" w:fill="FFFFFF"/>
        <w:spacing w:before="0" w:after="0" w:line="240" w:lineRule="auto"/>
        <w:jc w:val="both"/>
        <w:rPr>
          <w:rFonts w:eastAsia="Calibri" w:cstheme="minorHAnsi"/>
          <w:b/>
          <w:color w:val="0070C0"/>
          <w:sz w:val="24"/>
          <w:szCs w:val="24"/>
          <w:lang w:eastAsia="fr-FR"/>
        </w:rPr>
      </w:pPr>
    </w:p>
    <w:p w14:paraId="0DE7432B" w14:textId="1C4556A2" w:rsidR="002E1C21" w:rsidRPr="00C720AC" w:rsidRDefault="00E45E8F" w:rsidP="002E1C21">
      <w:pPr>
        <w:shd w:val="clear" w:color="auto" w:fill="FFFFFF"/>
        <w:spacing w:before="0" w:after="0" w:line="240" w:lineRule="auto"/>
        <w:jc w:val="center"/>
        <w:rPr>
          <w:rFonts w:eastAsia="Calibri" w:cstheme="minorHAnsi"/>
          <w:b/>
          <w:i/>
          <w:iCs/>
          <w:color w:val="000000" w:themeColor="text1"/>
          <w:sz w:val="24"/>
          <w:szCs w:val="24"/>
          <w:lang w:eastAsia="fr-FR"/>
        </w:rPr>
      </w:pPr>
      <w:r w:rsidRPr="00C720AC">
        <w:rPr>
          <w:rFonts w:eastAsia="Calibri" w:cstheme="minorHAnsi"/>
          <w:b/>
          <w:i/>
          <w:iCs/>
          <w:color w:val="000000" w:themeColor="text1"/>
          <w:sz w:val="24"/>
          <w:szCs w:val="24"/>
          <w:lang w:eastAsia="fr-FR"/>
        </w:rPr>
        <w:t>NB : les candidat.es s’engagent à remettre leur manuscrit au plus tard le 15</w:t>
      </w:r>
      <w:r w:rsidR="00C720AC" w:rsidRPr="00C720AC">
        <w:rPr>
          <w:rFonts w:eastAsia="Calibri" w:cstheme="minorHAnsi"/>
          <w:b/>
          <w:i/>
          <w:iCs/>
          <w:color w:val="000000" w:themeColor="text1"/>
          <w:sz w:val="24"/>
          <w:szCs w:val="24"/>
          <w:lang w:eastAsia="fr-FR"/>
        </w:rPr>
        <w:t>/09/</w:t>
      </w:r>
      <w:r w:rsidRPr="00C720AC">
        <w:rPr>
          <w:rFonts w:eastAsia="Calibri" w:cstheme="minorHAnsi"/>
          <w:b/>
          <w:i/>
          <w:iCs/>
          <w:color w:val="000000" w:themeColor="text1"/>
          <w:sz w:val="24"/>
          <w:szCs w:val="24"/>
          <w:lang w:eastAsia="fr-FR"/>
        </w:rPr>
        <w:t>2026</w:t>
      </w:r>
    </w:p>
    <w:p w14:paraId="7960DA7B" w14:textId="77777777" w:rsidR="00E45E8F" w:rsidRPr="00346A09" w:rsidRDefault="00E45E8F" w:rsidP="002E1C21">
      <w:pPr>
        <w:shd w:val="clear" w:color="auto" w:fill="FFFFFF"/>
        <w:spacing w:before="0" w:after="0" w:line="240" w:lineRule="auto"/>
        <w:jc w:val="center"/>
        <w:rPr>
          <w:rFonts w:eastAsia="Calibri" w:cstheme="minorHAnsi"/>
          <w:b/>
          <w:color w:val="0070C0"/>
          <w:sz w:val="28"/>
          <w:szCs w:val="28"/>
          <w:u w:val="single"/>
          <w:lang w:eastAsia="fr-FR"/>
        </w:rPr>
      </w:pPr>
    </w:p>
    <w:p w14:paraId="17109024" w14:textId="4B17C344" w:rsidR="002C5DBA" w:rsidRPr="00346A09" w:rsidRDefault="00092B2C" w:rsidP="002E1C21">
      <w:pPr>
        <w:shd w:val="clear" w:color="auto" w:fill="FFFFFF"/>
        <w:spacing w:before="0" w:after="0" w:line="240" w:lineRule="auto"/>
        <w:jc w:val="both"/>
        <w:rPr>
          <w:rFonts w:eastAsia="Calibri" w:cstheme="minorHAnsi"/>
          <w:b/>
          <w:color w:val="0070C0"/>
          <w:sz w:val="24"/>
          <w:szCs w:val="24"/>
          <w:u w:val="single"/>
          <w:lang w:eastAsia="fr-FR"/>
        </w:rPr>
      </w:pPr>
      <w:r w:rsidRPr="00346A09">
        <w:rPr>
          <w:rFonts w:eastAsia="Calibri" w:cstheme="minorHAnsi"/>
          <w:b/>
          <w:color w:val="0070C0"/>
          <w:sz w:val="24"/>
          <w:szCs w:val="24"/>
          <w:u w:val="single"/>
          <w:lang w:eastAsia="fr-FR"/>
        </w:rPr>
        <w:t>Composition</w:t>
      </w:r>
      <w:r w:rsidR="00DD2CE3" w:rsidRPr="00346A09">
        <w:rPr>
          <w:rFonts w:eastAsia="Calibri" w:cstheme="minorHAnsi"/>
          <w:b/>
          <w:color w:val="0070C0"/>
          <w:sz w:val="24"/>
          <w:szCs w:val="24"/>
          <w:u w:val="single"/>
          <w:lang w:eastAsia="fr-FR"/>
        </w:rPr>
        <w:t xml:space="preserve"> </w:t>
      </w:r>
      <w:r w:rsidR="00E45E8F">
        <w:rPr>
          <w:rFonts w:eastAsia="Calibri" w:cstheme="minorHAnsi"/>
          <w:b/>
          <w:color w:val="0070C0"/>
          <w:sz w:val="24"/>
          <w:szCs w:val="24"/>
          <w:u w:val="single"/>
          <w:lang w:eastAsia="fr-FR"/>
        </w:rPr>
        <w:t>de la commission de</w:t>
      </w:r>
      <w:r w:rsidR="002C5DBA" w:rsidRPr="00346A09">
        <w:rPr>
          <w:rFonts w:eastAsia="Calibri" w:cstheme="minorHAnsi"/>
          <w:b/>
          <w:color w:val="0070C0"/>
          <w:sz w:val="24"/>
          <w:szCs w:val="24"/>
          <w:u w:val="single"/>
          <w:lang w:eastAsia="fr-FR"/>
        </w:rPr>
        <w:t xml:space="preserve"> présélection </w:t>
      </w:r>
    </w:p>
    <w:p w14:paraId="47379FE9" w14:textId="2FEA06BC" w:rsidR="002C5DBA" w:rsidRPr="00707D4D" w:rsidRDefault="00B81041" w:rsidP="00003046">
      <w:pPr>
        <w:spacing w:line="240" w:lineRule="auto"/>
        <w:jc w:val="both"/>
        <w:rPr>
          <w:rFonts w:cstheme="minorHAnsi"/>
          <w:sz w:val="24"/>
          <w:szCs w:val="24"/>
        </w:rPr>
      </w:pPr>
      <w:hyperlink r:id="rId12" w:history="1">
        <w:r w:rsidR="002C5DBA" w:rsidRPr="00707D4D">
          <w:rPr>
            <w:rStyle w:val="Lienhypertexte"/>
            <w:rFonts w:cstheme="minorHAnsi"/>
            <w:sz w:val="24"/>
            <w:szCs w:val="24"/>
          </w:rPr>
          <w:t>Les membres du comité éditorial d’Université Paris Cité Éditions</w:t>
        </w:r>
      </w:hyperlink>
      <w:r w:rsidR="00C720AC" w:rsidRPr="00707D4D">
        <w:rPr>
          <w:rFonts w:cstheme="minorHAnsi"/>
          <w:sz w:val="24"/>
          <w:szCs w:val="24"/>
        </w:rPr>
        <w:t>,</w:t>
      </w:r>
      <w:r w:rsidR="002C5DBA" w:rsidRPr="00707D4D">
        <w:rPr>
          <w:rFonts w:cstheme="minorHAnsi"/>
          <w:sz w:val="24"/>
          <w:szCs w:val="24"/>
        </w:rPr>
        <w:t xml:space="preserve"> </w:t>
      </w:r>
      <w:r w:rsidR="00C720AC" w:rsidRPr="00707D4D">
        <w:rPr>
          <w:rFonts w:cstheme="minorHAnsi"/>
          <w:sz w:val="24"/>
          <w:szCs w:val="24"/>
        </w:rPr>
        <w:t xml:space="preserve"> </w:t>
      </w:r>
      <w:r w:rsidR="002C5DBA" w:rsidRPr="00707D4D">
        <w:rPr>
          <w:rFonts w:cstheme="minorHAnsi"/>
          <w:sz w:val="24"/>
          <w:szCs w:val="24"/>
        </w:rPr>
        <w:t>l</w:t>
      </w:r>
      <w:r w:rsidR="00BC5BF9" w:rsidRPr="00707D4D">
        <w:rPr>
          <w:rFonts w:cstheme="minorHAnsi"/>
          <w:sz w:val="24"/>
          <w:szCs w:val="24"/>
        </w:rPr>
        <w:t>e</w:t>
      </w:r>
      <w:r w:rsidR="002C5DBA" w:rsidRPr="00707D4D">
        <w:rPr>
          <w:rFonts w:cstheme="minorHAnsi"/>
          <w:sz w:val="24"/>
          <w:szCs w:val="24"/>
        </w:rPr>
        <w:t>s collègues volontaires de la Faculté Sociétés et Humanités</w:t>
      </w:r>
      <w:r w:rsidR="00C720AC" w:rsidRPr="00707D4D">
        <w:rPr>
          <w:rFonts w:cstheme="minorHAnsi"/>
          <w:sz w:val="24"/>
          <w:szCs w:val="24"/>
        </w:rPr>
        <w:t xml:space="preserve"> et</w:t>
      </w:r>
      <w:r w:rsidR="006E27E4" w:rsidRPr="00707D4D">
        <w:rPr>
          <w:rFonts w:cstheme="minorHAnsi"/>
          <w:sz w:val="24"/>
          <w:szCs w:val="24"/>
        </w:rPr>
        <w:t xml:space="preserve"> </w:t>
      </w:r>
      <w:hyperlink r:id="rId13" w:history="1">
        <w:r w:rsidR="006E27E4" w:rsidRPr="00707D4D">
          <w:rPr>
            <w:rStyle w:val="Lienhypertexte"/>
            <w:rFonts w:cstheme="minorHAnsi"/>
            <w:sz w:val="24"/>
            <w:szCs w:val="24"/>
          </w:rPr>
          <w:t xml:space="preserve">l’équipe éditoriale d’Université Paris Cité </w:t>
        </w:r>
        <w:r w:rsidR="00854844" w:rsidRPr="00707D4D">
          <w:rPr>
            <w:rStyle w:val="Lienhypertexte"/>
            <w:rFonts w:cstheme="minorHAnsi"/>
            <w:sz w:val="24"/>
            <w:szCs w:val="24"/>
          </w:rPr>
          <w:t>É</w:t>
        </w:r>
        <w:r w:rsidR="006E27E4" w:rsidRPr="00707D4D">
          <w:rPr>
            <w:rStyle w:val="Lienhypertexte"/>
            <w:rFonts w:cstheme="minorHAnsi"/>
            <w:sz w:val="24"/>
            <w:szCs w:val="24"/>
          </w:rPr>
          <w:t>ditions</w:t>
        </w:r>
      </w:hyperlink>
      <w:r w:rsidR="00854844" w:rsidRPr="00707D4D">
        <w:rPr>
          <w:rFonts w:cstheme="minorHAnsi"/>
          <w:sz w:val="24"/>
          <w:szCs w:val="24"/>
        </w:rPr>
        <w:t>.</w:t>
      </w:r>
    </w:p>
    <w:p w14:paraId="04A956ED" w14:textId="77777777" w:rsidR="00C720AC" w:rsidRDefault="00C720AC" w:rsidP="00C720AC">
      <w:pPr>
        <w:pStyle w:val="Sansinterligne"/>
        <w:rPr>
          <w:rFonts w:eastAsia="Calibri"/>
          <w:lang w:eastAsia="fr-FR"/>
        </w:rPr>
      </w:pPr>
    </w:p>
    <w:p w14:paraId="04446DED" w14:textId="191CE5D2" w:rsidR="00DD2CE3" w:rsidRDefault="002C5DBA" w:rsidP="00003046">
      <w:pPr>
        <w:shd w:val="clear" w:color="auto" w:fill="FFFFFF"/>
        <w:spacing w:before="0" w:after="0" w:line="240" w:lineRule="auto"/>
        <w:jc w:val="both"/>
        <w:rPr>
          <w:rFonts w:eastAsia="Calibri" w:cstheme="minorHAnsi"/>
          <w:b/>
          <w:color w:val="0070C0"/>
          <w:sz w:val="24"/>
          <w:szCs w:val="24"/>
          <w:u w:val="single"/>
          <w:lang w:eastAsia="fr-FR"/>
        </w:rPr>
      </w:pPr>
      <w:r w:rsidRPr="00346A09">
        <w:rPr>
          <w:rFonts w:eastAsia="Calibri" w:cstheme="minorHAnsi"/>
          <w:b/>
          <w:color w:val="0070C0"/>
          <w:sz w:val="24"/>
          <w:szCs w:val="24"/>
          <w:u w:val="single"/>
          <w:lang w:eastAsia="fr-FR"/>
        </w:rPr>
        <w:t xml:space="preserve">Composition du jury </w:t>
      </w:r>
      <w:r w:rsidR="00003046" w:rsidRPr="00346A09">
        <w:rPr>
          <w:rFonts w:eastAsia="Calibri" w:cstheme="minorHAnsi"/>
          <w:b/>
          <w:color w:val="0070C0"/>
          <w:sz w:val="24"/>
          <w:szCs w:val="24"/>
          <w:u w:val="single"/>
          <w:lang w:eastAsia="fr-FR"/>
        </w:rPr>
        <w:t xml:space="preserve">de sélection </w:t>
      </w:r>
      <w:r w:rsidR="00092B2C" w:rsidRPr="00346A09">
        <w:rPr>
          <w:rFonts w:eastAsia="Calibri" w:cstheme="minorHAnsi"/>
          <w:b/>
          <w:color w:val="0070C0"/>
          <w:sz w:val="24"/>
          <w:szCs w:val="24"/>
          <w:u w:val="single"/>
          <w:lang w:eastAsia="fr-FR"/>
        </w:rPr>
        <w:t>2026</w:t>
      </w:r>
      <w:r w:rsidR="006B320B" w:rsidRPr="00346A09">
        <w:rPr>
          <w:rFonts w:eastAsia="Calibri" w:cstheme="minorHAnsi"/>
          <w:b/>
          <w:color w:val="0070C0"/>
          <w:sz w:val="24"/>
          <w:szCs w:val="24"/>
          <w:u w:val="single"/>
          <w:lang w:eastAsia="fr-FR"/>
        </w:rPr>
        <w:t xml:space="preserve"> </w:t>
      </w:r>
    </w:p>
    <w:p w14:paraId="56807532" w14:textId="77777777" w:rsidR="00C720AC" w:rsidRPr="00346A09" w:rsidRDefault="00C720AC" w:rsidP="00003046">
      <w:pPr>
        <w:shd w:val="clear" w:color="auto" w:fill="FFFFFF"/>
        <w:spacing w:before="0" w:after="0" w:line="240" w:lineRule="auto"/>
        <w:jc w:val="both"/>
        <w:rPr>
          <w:rFonts w:eastAsia="Calibri" w:cstheme="minorHAnsi"/>
          <w:b/>
          <w:color w:val="0070C0"/>
          <w:sz w:val="24"/>
          <w:szCs w:val="24"/>
          <w:u w:val="single"/>
          <w:lang w:eastAsia="fr-FR"/>
        </w:rPr>
      </w:pPr>
    </w:p>
    <w:p w14:paraId="29B70685" w14:textId="4779B74B" w:rsidR="001643A9" w:rsidRPr="00707D4D" w:rsidRDefault="001643A9" w:rsidP="00C720AC">
      <w:pPr>
        <w:pStyle w:val="Sansinterligne"/>
        <w:rPr>
          <w:sz w:val="22"/>
          <w:szCs w:val="22"/>
        </w:rPr>
      </w:pPr>
      <w:r w:rsidRPr="00707D4D">
        <w:rPr>
          <w:sz w:val="22"/>
          <w:szCs w:val="22"/>
        </w:rPr>
        <w:t>Enseignants-chercheurs</w:t>
      </w:r>
      <w:r w:rsidR="00A40481">
        <w:rPr>
          <w:sz w:val="22"/>
          <w:szCs w:val="22"/>
        </w:rPr>
        <w:t xml:space="preserve"> </w:t>
      </w:r>
    </w:p>
    <w:p w14:paraId="7DC8CAFB" w14:textId="39CB4DF0" w:rsidR="0051783B" w:rsidRPr="00707D4D" w:rsidRDefault="00A40481" w:rsidP="00003046">
      <w:pPr>
        <w:pStyle w:val="Paragraphedeliste"/>
        <w:numPr>
          <w:ilvl w:val="0"/>
          <w:numId w:val="3"/>
        </w:numPr>
        <w:spacing w:line="240" w:lineRule="auto"/>
        <w:ind w:left="567"/>
        <w:rPr>
          <w:rFonts w:cstheme="minorHAnsi"/>
          <w:sz w:val="22"/>
          <w:szCs w:val="22"/>
        </w:rPr>
      </w:pPr>
      <w:r w:rsidRPr="00707D4D">
        <w:rPr>
          <w:rFonts w:cstheme="minorHAnsi"/>
          <w:sz w:val="22"/>
          <w:szCs w:val="22"/>
        </w:rPr>
        <w:t xml:space="preserve">Michel </w:t>
      </w:r>
      <w:r w:rsidR="003D6188" w:rsidRPr="00707D4D">
        <w:rPr>
          <w:rFonts w:cstheme="minorHAnsi"/>
          <w:sz w:val="22"/>
          <w:szCs w:val="22"/>
        </w:rPr>
        <w:t>Agier</w:t>
      </w:r>
      <w:r w:rsidR="00716554" w:rsidRPr="00707D4D">
        <w:rPr>
          <w:rFonts w:cstheme="minorHAnsi"/>
          <w:sz w:val="22"/>
          <w:szCs w:val="22"/>
        </w:rPr>
        <w:t xml:space="preserve"> </w:t>
      </w:r>
      <w:r w:rsidR="00092B2C" w:rsidRPr="00707D4D">
        <w:rPr>
          <w:rFonts w:cstheme="minorHAnsi"/>
          <w:sz w:val="22"/>
          <w:szCs w:val="22"/>
        </w:rPr>
        <w:t>(</w:t>
      </w:r>
      <w:r w:rsidR="007064C5" w:rsidRPr="00707D4D">
        <w:rPr>
          <w:rFonts w:cstheme="minorHAnsi"/>
          <w:sz w:val="22"/>
          <w:szCs w:val="22"/>
        </w:rPr>
        <w:t>a</w:t>
      </w:r>
      <w:r w:rsidR="00716554" w:rsidRPr="00707D4D">
        <w:rPr>
          <w:rFonts w:cstheme="minorHAnsi"/>
          <w:sz w:val="22"/>
          <w:szCs w:val="22"/>
        </w:rPr>
        <w:t xml:space="preserve">nthropologue, </w:t>
      </w:r>
      <w:r w:rsidR="00854844" w:rsidRPr="00707D4D">
        <w:rPr>
          <w:rFonts w:cstheme="minorHAnsi"/>
          <w:sz w:val="22"/>
          <w:szCs w:val="22"/>
        </w:rPr>
        <w:t xml:space="preserve">directeur </w:t>
      </w:r>
      <w:r w:rsidR="00D602E3" w:rsidRPr="00707D4D">
        <w:rPr>
          <w:rFonts w:cstheme="minorHAnsi"/>
          <w:sz w:val="22"/>
          <w:szCs w:val="22"/>
        </w:rPr>
        <w:t xml:space="preserve">de recherche émérite IRD et </w:t>
      </w:r>
      <w:r w:rsidR="00854844" w:rsidRPr="00707D4D">
        <w:rPr>
          <w:rFonts w:cstheme="minorHAnsi"/>
          <w:sz w:val="22"/>
          <w:szCs w:val="22"/>
        </w:rPr>
        <w:t xml:space="preserve">directeur d’études </w:t>
      </w:r>
      <w:r w:rsidR="00D602E3" w:rsidRPr="00707D4D">
        <w:rPr>
          <w:rFonts w:cstheme="minorHAnsi"/>
          <w:sz w:val="22"/>
          <w:szCs w:val="22"/>
        </w:rPr>
        <w:t>EHESS</w:t>
      </w:r>
      <w:r w:rsidR="00092B2C" w:rsidRPr="00707D4D">
        <w:rPr>
          <w:rFonts w:cstheme="minorHAnsi"/>
          <w:sz w:val="22"/>
          <w:szCs w:val="22"/>
        </w:rPr>
        <w:t xml:space="preserve">) </w:t>
      </w:r>
    </w:p>
    <w:p w14:paraId="23B20474" w14:textId="75FA1D9B" w:rsidR="00716554" w:rsidRPr="00707D4D" w:rsidRDefault="00A40481" w:rsidP="00003046">
      <w:pPr>
        <w:pStyle w:val="Paragraphedeliste"/>
        <w:numPr>
          <w:ilvl w:val="0"/>
          <w:numId w:val="3"/>
        </w:numPr>
        <w:spacing w:line="240" w:lineRule="auto"/>
        <w:ind w:left="567"/>
        <w:rPr>
          <w:rFonts w:cstheme="minorHAnsi"/>
          <w:sz w:val="22"/>
          <w:szCs w:val="22"/>
        </w:rPr>
      </w:pPr>
      <w:r w:rsidRPr="00707D4D">
        <w:rPr>
          <w:rFonts w:cstheme="minorHAnsi"/>
          <w:sz w:val="22"/>
          <w:szCs w:val="22"/>
        </w:rPr>
        <w:t xml:space="preserve">Céline </w:t>
      </w:r>
      <w:proofErr w:type="spellStart"/>
      <w:r w:rsidR="003D6188" w:rsidRPr="00707D4D">
        <w:rPr>
          <w:rFonts w:cstheme="minorHAnsi"/>
          <w:sz w:val="22"/>
          <w:szCs w:val="22"/>
        </w:rPr>
        <w:t>Bessière</w:t>
      </w:r>
      <w:proofErr w:type="spellEnd"/>
      <w:r w:rsidR="00716554" w:rsidRPr="00707D4D">
        <w:rPr>
          <w:rFonts w:cstheme="minorHAnsi"/>
          <w:sz w:val="22"/>
          <w:szCs w:val="22"/>
        </w:rPr>
        <w:t xml:space="preserve"> (</w:t>
      </w:r>
      <w:r w:rsidR="00854844" w:rsidRPr="00707D4D">
        <w:rPr>
          <w:rFonts w:cstheme="minorHAnsi"/>
          <w:sz w:val="22"/>
          <w:szCs w:val="22"/>
        </w:rPr>
        <w:t xml:space="preserve">professeure </w:t>
      </w:r>
      <w:r w:rsidR="00716554" w:rsidRPr="00707D4D">
        <w:rPr>
          <w:rFonts w:cstheme="minorHAnsi"/>
          <w:sz w:val="22"/>
          <w:szCs w:val="22"/>
        </w:rPr>
        <w:t>de sociologie, Université Paris-Dauphine – IRISSO)</w:t>
      </w:r>
    </w:p>
    <w:p w14:paraId="35A969E2" w14:textId="3A6A00BA" w:rsidR="0051783B" w:rsidRPr="00707D4D" w:rsidRDefault="00A40481" w:rsidP="00003046">
      <w:pPr>
        <w:pStyle w:val="Paragraphedeliste"/>
        <w:numPr>
          <w:ilvl w:val="0"/>
          <w:numId w:val="3"/>
        </w:numPr>
        <w:spacing w:line="240" w:lineRule="auto"/>
        <w:ind w:left="567"/>
        <w:rPr>
          <w:rFonts w:cstheme="minorHAnsi"/>
          <w:b/>
          <w:bCs/>
          <w:sz w:val="22"/>
          <w:szCs w:val="22"/>
        </w:rPr>
      </w:pPr>
      <w:proofErr w:type="spellStart"/>
      <w:r w:rsidRPr="00707D4D">
        <w:rPr>
          <w:rFonts w:cstheme="minorHAnsi"/>
          <w:sz w:val="22"/>
          <w:szCs w:val="22"/>
        </w:rPr>
        <w:t>Lauréline</w:t>
      </w:r>
      <w:proofErr w:type="spellEnd"/>
      <w:r w:rsidRPr="00707D4D">
        <w:rPr>
          <w:rFonts w:cstheme="minorHAnsi"/>
          <w:sz w:val="22"/>
          <w:szCs w:val="22"/>
        </w:rPr>
        <w:t xml:space="preserve"> </w:t>
      </w:r>
      <w:r w:rsidR="003D6188" w:rsidRPr="00707D4D">
        <w:rPr>
          <w:rFonts w:cstheme="minorHAnsi"/>
          <w:sz w:val="22"/>
          <w:szCs w:val="22"/>
        </w:rPr>
        <w:t>Fontaine</w:t>
      </w:r>
      <w:r w:rsidR="00716554" w:rsidRPr="00707D4D">
        <w:rPr>
          <w:rFonts w:cstheme="minorHAnsi"/>
          <w:sz w:val="22"/>
          <w:szCs w:val="22"/>
        </w:rPr>
        <w:t xml:space="preserve"> </w:t>
      </w:r>
      <w:r w:rsidR="00092B2C" w:rsidRPr="00707D4D">
        <w:rPr>
          <w:rFonts w:cstheme="minorHAnsi"/>
          <w:sz w:val="22"/>
          <w:szCs w:val="22"/>
        </w:rPr>
        <w:t>(</w:t>
      </w:r>
      <w:r w:rsidR="00854844" w:rsidRPr="00707D4D">
        <w:rPr>
          <w:rFonts w:cstheme="minorHAnsi"/>
          <w:sz w:val="22"/>
          <w:szCs w:val="22"/>
        </w:rPr>
        <w:t xml:space="preserve">professeure </w:t>
      </w:r>
      <w:r w:rsidR="0051783B" w:rsidRPr="00707D4D">
        <w:rPr>
          <w:rFonts w:cstheme="minorHAnsi"/>
          <w:sz w:val="22"/>
          <w:szCs w:val="22"/>
        </w:rPr>
        <w:t>de droit public,</w:t>
      </w:r>
      <w:r w:rsidR="00D602E3" w:rsidRPr="00707D4D">
        <w:rPr>
          <w:rFonts w:cstheme="minorHAnsi"/>
          <w:sz w:val="22"/>
          <w:szCs w:val="22"/>
        </w:rPr>
        <w:t xml:space="preserve"> Institut </w:t>
      </w:r>
      <w:r w:rsidR="00854844" w:rsidRPr="00707D4D">
        <w:rPr>
          <w:rFonts w:cstheme="minorHAnsi"/>
          <w:sz w:val="22"/>
          <w:szCs w:val="22"/>
        </w:rPr>
        <w:t>d’études européennes</w:t>
      </w:r>
      <w:r w:rsidR="000840D4" w:rsidRPr="00707D4D">
        <w:rPr>
          <w:rFonts w:cstheme="minorHAnsi"/>
          <w:sz w:val="22"/>
          <w:szCs w:val="22"/>
        </w:rPr>
        <w:t>,</w:t>
      </w:r>
      <w:r w:rsidR="00D602E3" w:rsidRPr="00707D4D">
        <w:rPr>
          <w:rFonts w:cstheme="minorHAnsi"/>
          <w:sz w:val="22"/>
          <w:szCs w:val="22"/>
        </w:rPr>
        <w:t xml:space="preserve"> </w:t>
      </w:r>
      <w:r w:rsidR="0051783B" w:rsidRPr="00707D4D">
        <w:rPr>
          <w:rFonts w:cstheme="minorHAnsi"/>
          <w:sz w:val="22"/>
          <w:szCs w:val="22"/>
        </w:rPr>
        <w:t>Université Sorbonne Nouvelle</w:t>
      </w:r>
      <w:r w:rsidR="00D602E3" w:rsidRPr="00707D4D">
        <w:rPr>
          <w:rFonts w:cstheme="minorHAnsi"/>
          <w:sz w:val="22"/>
          <w:szCs w:val="22"/>
        </w:rPr>
        <w:t xml:space="preserve"> – </w:t>
      </w:r>
      <w:r w:rsidR="00D602E3" w:rsidRPr="00707D4D">
        <w:rPr>
          <w:rFonts w:eastAsiaTheme="minorHAnsi" w:cstheme="minorHAnsi"/>
          <w:sz w:val="22"/>
          <w:szCs w:val="22"/>
        </w:rPr>
        <w:t>ICEE</w:t>
      </w:r>
      <w:r w:rsidR="00092B2C" w:rsidRPr="00707D4D">
        <w:rPr>
          <w:rFonts w:cstheme="minorHAnsi"/>
          <w:sz w:val="22"/>
          <w:szCs w:val="22"/>
        </w:rPr>
        <w:t>)</w:t>
      </w:r>
    </w:p>
    <w:p w14:paraId="5725149C" w14:textId="73A66614" w:rsidR="007064C5" w:rsidRPr="00707D4D" w:rsidRDefault="00A40481" w:rsidP="007064C5">
      <w:pPr>
        <w:pStyle w:val="Paragraphedeliste"/>
        <w:numPr>
          <w:ilvl w:val="0"/>
          <w:numId w:val="3"/>
        </w:numPr>
        <w:spacing w:line="240" w:lineRule="auto"/>
        <w:ind w:left="567"/>
        <w:rPr>
          <w:rFonts w:cstheme="minorHAnsi"/>
          <w:sz w:val="22"/>
          <w:szCs w:val="22"/>
        </w:rPr>
      </w:pPr>
      <w:r w:rsidRPr="00707D4D">
        <w:rPr>
          <w:rFonts w:cstheme="minorHAnsi"/>
          <w:sz w:val="22"/>
          <w:szCs w:val="22"/>
        </w:rPr>
        <w:t xml:space="preserve">Éric </w:t>
      </w:r>
      <w:proofErr w:type="spellStart"/>
      <w:r w:rsidR="007064C5" w:rsidRPr="00707D4D">
        <w:rPr>
          <w:rFonts w:cstheme="minorHAnsi"/>
          <w:sz w:val="22"/>
          <w:szCs w:val="22"/>
        </w:rPr>
        <w:t>Guerassimoff</w:t>
      </w:r>
      <w:proofErr w:type="spellEnd"/>
      <w:r w:rsidR="007064C5" w:rsidRPr="00707D4D">
        <w:rPr>
          <w:rFonts w:cstheme="minorHAnsi"/>
          <w:sz w:val="22"/>
          <w:szCs w:val="22"/>
        </w:rPr>
        <w:t xml:space="preserve"> (directeur</w:t>
      </w:r>
      <w:r w:rsidR="00854844" w:rsidRPr="00707D4D">
        <w:rPr>
          <w:rFonts w:cstheme="minorHAnsi"/>
          <w:sz w:val="22"/>
          <w:szCs w:val="22"/>
        </w:rPr>
        <w:t xml:space="preserve"> </w:t>
      </w:r>
      <w:r w:rsidR="007064C5" w:rsidRPr="00707D4D">
        <w:rPr>
          <w:rFonts w:cstheme="minorHAnsi"/>
          <w:sz w:val="22"/>
          <w:szCs w:val="22"/>
        </w:rPr>
        <w:t>adjoint du Collège des études doctorales</w:t>
      </w:r>
      <w:r w:rsidR="00082238" w:rsidRPr="00707D4D">
        <w:rPr>
          <w:rFonts w:cstheme="minorHAnsi"/>
          <w:sz w:val="22"/>
          <w:szCs w:val="22"/>
        </w:rPr>
        <w:t xml:space="preserve"> de l’Université Paris Cité</w:t>
      </w:r>
      <w:r w:rsidR="007064C5" w:rsidRPr="00707D4D">
        <w:rPr>
          <w:rFonts w:cstheme="minorHAnsi"/>
          <w:sz w:val="22"/>
          <w:szCs w:val="22"/>
        </w:rPr>
        <w:t>)</w:t>
      </w:r>
    </w:p>
    <w:p w14:paraId="2DF74C93" w14:textId="34A2E6A7" w:rsidR="007064C5" w:rsidRPr="00707D4D" w:rsidRDefault="00A40481" w:rsidP="007064C5">
      <w:pPr>
        <w:pStyle w:val="Paragraphedeliste"/>
        <w:numPr>
          <w:ilvl w:val="0"/>
          <w:numId w:val="3"/>
        </w:numPr>
        <w:spacing w:line="240" w:lineRule="auto"/>
        <w:ind w:left="567"/>
        <w:rPr>
          <w:rFonts w:cstheme="minorHAnsi"/>
          <w:sz w:val="22"/>
          <w:szCs w:val="22"/>
        </w:rPr>
      </w:pPr>
      <w:r w:rsidRPr="00707D4D">
        <w:rPr>
          <w:rFonts w:cstheme="minorHAnsi"/>
          <w:sz w:val="22"/>
          <w:szCs w:val="22"/>
        </w:rPr>
        <w:t>Marie-Orange </w:t>
      </w:r>
      <w:r w:rsidR="007064C5" w:rsidRPr="00707D4D">
        <w:rPr>
          <w:rFonts w:cstheme="minorHAnsi"/>
          <w:sz w:val="22"/>
          <w:szCs w:val="22"/>
        </w:rPr>
        <w:t>Riv</w:t>
      </w:r>
      <w:r w:rsidR="00C720AC" w:rsidRPr="00707D4D">
        <w:rPr>
          <w:rFonts w:cstheme="minorHAnsi"/>
          <w:sz w:val="22"/>
          <w:szCs w:val="22"/>
        </w:rPr>
        <w:t>é</w:t>
      </w:r>
      <w:r w:rsidR="007064C5" w:rsidRPr="00707D4D">
        <w:rPr>
          <w:rFonts w:cstheme="minorHAnsi"/>
          <w:sz w:val="22"/>
          <w:szCs w:val="22"/>
        </w:rPr>
        <w:t xml:space="preserve"> (</w:t>
      </w:r>
      <w:r w:rsidR="00082238" w:rsidRPr="00707D4D">
        <w:rPr>
          <w:rFonts w:cstheme="minorHAnsi"/>
          <w:sz w:val="22"/>
          <w:szCs w:val="22"/>
        </w:rPr>
        <w:t>vice</w:t>
      </w:r>
      <w:r w:rsidR="007064C5" w:rsidRPr="00707D4D">
        <w:rPr>
          <w:rFonts w:cstheme="minorHAnsi"/>
          <w:sz w:val="22"/>
          <w:szCs w:val="22"/>
        </w:rPr>
        <w:t>-</w:t>
      </w:r>
      <w:r w:rsidR="00082238" w:rsidRPr="00707D4D">
        <w:rPr>
          <w:rFonts w:cstheme="minorHAnsi"/>
          <w:sz w:val="22"/>
          <w:szCs w:val="22"/>
        </w:rPr>
        <w:t xml:space="preserve">doyenne </w:t>
      </w:r>
      <w:r w:rsidR="007064C5" w:rsidRPr="00707D4D">
        <w:rPr>
          <w:rFonts w:cstheme="minorHAnsi"/>
          <w:sz w:val="22"/>
          <w:szCs w:val="22"/>
        </w:rPr>
        <w:t>Valorisation de la recherche, Faculté Sociétés et Humanités)</w:t>
      </w:r>
    </w:p>
    <w:p w14:paraId="4F85FADD" w14:textId="06B4CB43" w:rsidR="007064C5" w:rsidRPr="00707D4D" w:rsidRDefault="00A40481" w:rsidP="007064C5">
      <w:pPr>
        <w:pStyle w:val="Paragraphedeliste"/>
        <w:numPr>
          <w:ilvl w:val="0"/>
          <w:numId w:val="3"/>
        </w:numPr>
        <w:spacing w:line="240" w:lineRule="auto"/>
        <w:ind w:left="567"/>
        <w:rPr>
          <w:rFonts w:cstheme="minorHAnsi"/>
          <w:sz w:val="22"/>
          <w:szCs w:val="22"/>
        </w:rPr>
      </w:pPr>
      <w:r w:rsidRPr="00707D4D">
        <w:rPr>
          <w:rFonts w:cstheme="minorHAnsi"/>
          <w:sz w:val="22"/>
          <w:szCs w:val="22"/>
        </w:rPr>
        <w:t xml:space="preserve">Marie </w:t>
      </w:r>
      <w:proofErr w:type="spellStart"/>
      <w:r w:rsidR="007064C5" w:rsidRPr="00707D4D">
        <w:rPr>
          <w:rFonts w:cstheme="minorHAnsi"/>
          <w:sz w:val="22"/>
          <w:szCs w:val="22"/>
        </w:rPr>
        <w:t>Salaün</w:t>
      </w:r>
      <w:proofErr w:type="spellEnd"/>
      <w:r w:rsidR="007064C5" w:rsidRPr="00707D4D">
        <w:rPr>
          <w:rFonts w:cstheme="minorHAnsi"/>
          <w:sz w:val="22"/>
          <w:szCs w:val="22"/>
        </w:rPr>
        <w:t xml:space="preserve"> (</w:t>
      </w:r>
      <w:r w:rsidR="00082238" w:rsidRPr="00707D4D">
        <w:rPr>
          <w:rFonts w:cstheme="minorHAnsi"/>
          <w:sz w:val="22"/>
          <w:szCs w:val="22"/>
        </w:rPr>
        <w:t>vice</w:t>
      </w:r>
      <w:r w:rsidR="007064C5" w:rsidRPr="00707D4D">
        <w:rPr>
          <w:rFonts w:cstheme="minorHAnsi"/>
          <w:sz w:val="22"/>
          <w:szCs w:val="22"/>
        </w:rPr>
        <w:t>-</w:t>
      </w:r>
      <w:r w:rsidR="00082238" w:rsidRPr="00707D4D">
        <w:rPr>
          <w:rFonts w:cstheme="minorHAnsi"/>
          <w:sz w:val="22"/>
          <w:szCs w:val="22"/>
        </w:rPr>
        <w:t xml:space="preserve">doyenne </w:t>
      </w:r>
      <w:r w:rsidR="007064C5" w:rsidRPr="00707D4D">
        <w:rPr>
          <w:rFonts w:cstheme="minorHAnsi"/>
          <w:sz w:val="22"/>
          <w:szCs w:val="22"/>
        </w:rPr>
        <w:t>Recherche, Faculté Sociétés et Humanités)</w:t>
      </w:r>
    </w:p>
    <w:p w14:paraId="71176AAA" w14:textId="5F1D4432" w:rsidR="001643A9" w:rsidRPr="00707D4D" w:rsidRDefault="00272E69" w:rsidP="00C720AC">
      <w:pPr>
        <w:pStyle w:val="Sansinterligne"/>
        <w:rPr>
          <w:rFonts w:cstheme="minorHAnsi"/>
          <w:sz w:val="22"/>
          <w:szCs w:val="22"/>
        </w:rPr>
      </w:pPr>
      <w:r>
        <w:rPr>
          <w:sz w:val="22"/>
          <w:szCs w:val="22"/>
        </w:rPr>
        <w:t>É</w:t>
      </w:r>
      <w:r w:rsidR="001643A9" w:rsidRPr="00707D4D">
        <w:rPr>
          <w:sz w:val="22"/>
          <w:szCs w:val="22"/>
        </w:rPr>
        <w:t>diteurs</w:t>
      </w:r>
      <w:r w:rsidR="001643A9" w:rsidRPr="00707D4D">
        <w:rPr>
          <w:rFonts w:cstheme="minorHAnsi"/>
          <w:sz w:val="22"/>
          <w:szCs w:val="22"/>
        </w:rPr>
        <w:t xml:space="preserve"> </w:t>
      </w:r>
    </w:p>
    <w:p w14:paraId="06AAA4E9" w14:textId="6E698EE4" w:rsidR="001643A9" w:rsidRPr="00707D4D" w:rsidRDefault="00A40481" w:rsidP="001643A9">
      <w:pPr>
        <w:pStyle w:val="Paragraphedeliste"/>
        <w:numPr>
          <w:ilvl w:val="0"/>
          <w:numId w:val="3"/>
        </w:numPr>
        <w:spacing w:line="240" w:lineRule="auto"/>
        <w:ind w:left="567"/>
        <w:rPr>
          <w:rFonts w:cstheme="minorHAnsi"/>
          <w:sz w:val="22"/>
          <w:szCs w:val="22"/>
        </w:rPr>
      </w:pPr>
      <w:r w:rsidRPr="00707D4D">
        <w:rPr>
          <w:rFonts w:cstheme="minorHAnsi"/>
          <w:sz w:val="22"/>
          <w:szCs w:val="22"/>
        </w:rPr>
        <w:t xml:space="preserve">Julien </w:t>
      </w:r>
      <w:r w:rsidR="001643A9" w:rsidRPr="00707D4D">
        <w:rPr>
          <w:rFonts w:cstheme="minorHAnsi"/>
          <w:sz w:val="22"/>
          <w:szCs w:val="22"/>
        </w:rPr>
        <w:t xml:space="preserve">Brocart (directeur de la collection </w:t>
      </w:r>
      <w:r w:rsidR="00D972CE">
        <w:rPr>
          <w:rFonts w:cstheme="minorHAnsi"/>
          <w:sz w:val="22"/>
          <w:szCs w:val="22"/>
        </w:rPr>
        <w:t>« </w:t>
      </w:r>
      <w:r w:rsidR="001643A9" w:rsidRPr="00707D4D">
        <w:rPr>
          <w:rFonts w:cstheme="minorHAnsi"/>
          <w:sz w:val="22"/>
          <w:szCs w:val="22"/>
        </w:rPr>
        <w:t>Tel</w:t>
      </w:r>
      <w:r w:rsidR="00D972CE">
        <w:rPr>
          <w:rFonts w:cstheme="minorHAnsi"/>
          <w:sz w:val="22"/>
          <w:szCs w:val="22"/>
        </w:rPr>
        <w:t> »</w:t>
      </w:r>
      <w:r w:rsidR="001643A9" w:rsidRPr="00707D4D">
        <w:rPr>
          <w:rFonts w:cstheme="minorHAnsi"/>
          <w:sz w:val="22"/>
          <w:szCs w:val="22"/>
        </w:rPr>
        <w:t xml:space="preserve"> et des sciences humaines de la collection </w:t>
      </w:r>
      <w:r w:rsidR="00D972CE">
        <w:rPr>
          <w:rFonts w:cstheme="minorHAnsi"/>
          <w:sz w:val="22"/>
          <w:szCs w:val="22"/>
        </w:rPr>
        <w:t>« </w:t>
      </w:r>
      <w:r w:rsidR="001643A9" w:rsidRPr="00707D4D">
        <w:rPr>
          <w:rFonts w:cstheme="minorHAnsi"/>
          <w:sz w:val="22"/>
          <w:szCs w:val="22"/>
        </w:rPr>
        <w:t>Folio</w:t>
      </w:r>
      <w:r w:rsidR="00D972CE">
        <w:rPr>
          <w:rFonts w:cstheme="minorHAnsi"/>
          <w:sz w:val="22"/>
          <w:szCs w:val="22"/>
        </w:rPr>
        <w:t> »</w:t>
      </w:r>
      <w:r w:rsidR="001643A9" w:rsidRPr="00707D4D">
        <w:rPr>
          <w:rFonts w:cstheme="minorHAnsi"/>
          <w:sz w:val="22"/>
          <w:szCs w:val="22"/>
        </w:rPr>
        <w:t xml:space="preserve"> aux Éditions Gallimard, MCF associé à </w:t>
      </w:r>
      <w:proofErr w:type="spellStart"/>
      <w:r w:rsidR="001643A9" w:rsidRPr="00707D4D">
        <w:rPr>
          <w:rFonts w:cstheme="minorHAnsi"/>
          <w:sz w:val="22"/>
          <w:szCs w:val="22"/>
        </w:rPr>
        <w:t>UPCité</w:t>
      </w:r>
      <w:proofErr w:type="spellEnd"/>
      <w:r w:rsidR="001643A9" w:rsidRPr="00707D4D">
        <w:rPr>
          <w:rFonts w:cstheme="minorHAnsi"/>
          <w:sz w:val="22"/>
          <w:szCs w:val="22"/>
        </w:rPr>
        <w:t>)</w:t>
      </w:r>
    </w:p>
    <w:p w14:paraId="5B8531D2" w14:textId="35CD43EE" w:rsidR="001643A9" w:rsidRPr="00707D4D" w:rsidRDefault="00A40481" w:rsidP="001643A9">
      <w:pPr>
        <w:pStyle w:val="Paragraphedeliste"/>
        <w:numPr>
          <w:ilvl w:val="0"/>
          <w:numId w:val="3"/>
        </w:numPr>
        <w:spacing w:line="240" w:lineRule="auto"/>
        <w:ind w:left="567"/>
        <w:rPr>
          <w:rFonts w:cstheme="minorHAnsi"/>
          <w:sz w:val="22"/>
          <w:szCs w:val="22"/>
        </w:rPr>
      </w:pPr>
      <w:r w:rsidRPr="00707D4D">
        <w:rPr>
          <w:rFonts w:cstheme="minorHAnsi"/>
          <w:sz w:val="22"/>
          <w:szCs w:val="22"/>
        </w:rPr>
        <w:t xml:space="preserve">Vincent </w:t>
      </w:r>
      <w:r w:rsidR="001643A9" w:rsidRPr="00707D4D">
        <w:rPr>
          <w:rFonts w:cstheme="minorHAnsi"/>
          <w:sz w:val="22"/>
          <w:szCs w:val="22"/>
        </w:rPr>
        <w:t>Casanova (directeur adjoint pour les sciences humaines aux Éditions du Seuil)</w:t>
      </w:r>
    </w:p>
    <w:p w14:paraId="093414A9" w14:textId="2E89FE0E" w:rsidR="001643A9" w:rsidRPr="00707D4D" w:rsidRDefault="00A40481" w:rsidP="001643A9">
      <w:pPr>
        <w:pStyle w:val="Paragraphedeliste"/>
        <w:numPr>
          <w:ilvl w:val="0"/>
          <w:numId w:val="3"/>
        </w:numPr>
        <w:spacing w:line="240" w:lineRule="auto"/>
        <w:ind w:left="567"/>
        <w:rPr>
          <w:rFonts w:cstheme="minorHAnsi"/>
          <w:sz w:val="22"/>
          <w:szCs w:val="22"/>
        </w:rPr>
      </w:pPr>
      <w:r w:rsidRPr="00707D4D">
        <w:rPr>
          <w:rFonts w:cstheme="minorHAnsi"/>
          <w:sz w:val="22"/>
          <w:szCs w:val="22"/>
        </w:rPr>
        <w:t xml:space="preserve">Philippe </w:t>
      </w:r>
      <w:proofErr w:type="spellStart"/>
      <w:r w:rsidR="001643A9" w:rsidRPr="00707D4D">
        <w:rPr>
          <w:rFonts w:cstheme="minorHAnsi"/>
          <w:sz w:val="22"/>
          <w:szCs w:val="22"/>
        </w:rPr>
        <w:t>Pignarre</w:t>
      </w:r>
      <w:proofErr w:type="spellEnd"/>
      <w:r w:rsidR="001643A9" w:rsidRPr="00707D4D">
        <w:rPr>
          <w:rFonts w:cstheme="minorHAnsi"/>
          <w:sz w:val="22"/>
          <w:szCs w:val="22"/>
        </w:rPr>
        <w:t xml:space="preserve"> (directeur de la collection « Les Empêcheurs de penser en rond », aux Éditions La Découverte)</w:t>
      </w:r>
    </w:p>
    <w:p w14:paraId="09B48F71" w14:textId="11A4DCE9" w:rsidR="001643A9" w:rsidRPr="00707D4D" w:rsidRDefault="001643A9" w:rsidP="00C720AC">
      <w:pPr>
        <w:pStyle w:val="Sansinterligne"/>
        <w:rPr>
          <w:rFonts w:cstheme="minorHAnsi"/>
          <w:sz w:val="22"/>
          <w:szCs w:val="22"/>
        </w:rPr>
      </w:pPr>
      <w:r w:rsidRPr="00707D4D">
        <w:rPr>
          <w:sz w:val="22"/>
          <w:szCs w:val="22"/>
        </w:rPr>
        <w:t>Journalistes</w:t>
      </w:r>
      <w:r w:rsidRPr="00707D4D">
        <w:rPr>
          <w:rFonts w:cstheme="minorHAnsi"/>
          <w:sz w:val="22"/>
          <w:szCs w:val="22"/>
        </w:rPr>
        <w:t xml:space="preserve"> </w:t>
      </w:r>
    </w:p>
    <w:p w14:paraId="019B8FFB" w14:textId="0B5C870C" w:rsidR="001643A9" w:rsidRPr="00707D4D" w:rsidRDefault="00A40481" w:rsidP="001643A9">
      <w:pPr>
        <w:pStyle w:val="Paragraphedeliste"/>
        <w:numPr>
          <w:ilvl w:val="0"/>
          <w:numId w:val="3"/>
        </w:numPr>
        <w:spacing w:line="240" w:lineRule="auto"/>
        <w:ind w:left="567"/>
        <w:rPr>
          <w:rFonts w:cstheme="minorHAnsi"/>
          <w:sz w:val="22"/>
          <w:szCs w:val="22"/>
        </w:rPr>
      </w:pPr>
      <w:r w:rsidRPr="00707D4D">
        <w:rPr>
          <w:rFonts w:cstheme="minorHAnsi"/>
          <w:sz w:val="22"/>
          <w:szCs w:val="22"/>
        </w:rPr>
        <w:t xml:space="preserve">Juliette </w:t>
      </w:r>
      <w:r w:rsidR="001643A9" w:rsidRPr="00707D4D">
        <w:rPr>
          <w:rFonts w:cstheme="minorHAnsi"/>
          <w:sz w:val="22"/>
          <w:szCs w:val="22"/>
        </w:rPr>
        <w:t>Cerf (</w:t>
      </w:r>
      <w:r w:rsidR="001643A9" w:rsidRPr="00707D4D">
        <w:rPr>
          <w:rFonts w:cstheme="minorHAnsi"/>
          <w:i/>
          <w:iCs/>
          <w:sz w:val="22"/>
          <w:szCs w:val="22"/>
        </w:rPr>
        <w:t>Télérama</w:t>
      </w:r>
      <w:r w:rsidR="001643A9" w:rsidRPr="00707D4D">
        <w:rPr>
          <w:rFonts w:cstheme="minorHAnsi"/>
          <w:sz w:val="22"/>
          <w:szCs w:val="22"/>
        </w:rPr>
        <w:t>)</w:t>
      </w:r>
    </w:p>
    <w:p w14:paraId="47EF3473" w14:textId="2AD00671" w:rsidR="001643A9" w:rsidRPr="00707D4D" w:rsidRDefault="00A40481" w:rsidP="001643A9">
      <w:pPr>
        <w:pStyle w:val="Paragraphedeliste"/>
        <w:numPr>
          <w:ilvl w:val="0"/>
          <w:numId w:val="3"/>
        </w:numPr>
        <w:spacing w:line="240" w:lineRule="auto"/>
        <w:ind w:left="567"/>
        <w:rPr>
          <w:rFonts w:cstheme="minorHAnsi"/>
          <w:sz w:val="22"/>
          <w:szCs w:val="22"/>
        </w:rPr>
      </w:pPr>
      <w:r w:rsidRPr="00707D4D">
        <w:rPr>
          <w:rFonts w:cstheme="minorHAnsi"/>
          <w:sz w:val="22"/>
          <w:szCs w:val="22"/>
        </w:rPr>
        <w:t xml:space="preserve">Anne </w:t>
      </w:r>
      <w:r w:rsidR="001643A9" w:rsidRPr="00707D4D">
        <w:rPr>
          <w:rFonts w:cstheme="minorHAnsi"/>
          <w:sz w:val="22"/>
          <w:szCs w:val="22"/>
        </w:rPr>
        <w:t>Chemin (</w:t>
      </w:r>
      <w:r w:rsidR="001643A9" w:rsidRPr="00707D4D">
        <w:rPr>
          <w:rFonts w:cstheme="minorHAnsi"/>
          <w:i/>
          <w:iCs/>
          <w:sz w:val="22"/>
          <w:szCs w:val="22"/>
        </w:rPr>
        <w:t>Le Monde</w:t>
      </w:r>
      <w:r w:rsidR="001643A9" w:rsidRPr="00707D4D">
        <w:rPr>
          <w:rFonts w:cstheme="minorHAnsi"/>
          <w:sz w:val="22"/>
          <w:szCs w:val="22"/>
        </w:rPr>
        <w:t>)</w:t>
      </w:r>
    </w:p>
    <w:p w14:paraId="17F79F97" w14:textId="2FD9E81E" w:rsidR="00346A09" w:rsidRPr="00C720AC" w:rsidRDefault="00A40481" w:rsidP="00C720AC">
      <w:pPr>
        <w:pStyle w:val="Paragraphedeliste"/>
        <w:numPr>
          <w:ilvl w:val="0"/>
          <w:numId w:val="3"/>
        </w:numPr>
        <w:spacing w:line="240" w:lineRule="auto"/>
        <w:ind w:left="567"/>
        <w:rPr>
          <w:rFonts w:cstheme="minorHAnsi"/>
          <w:sz w:val="22"/>
          <w:szCs w:val="22"/>
        </w:rPr>
      </w:pPr>
      <w:r w:rsidRPr="00707D4D">
        <w:rPr>
          <w:rFonts w:cstheme="minorHAnsi"/>
          <w:sz w:val="22"/>
          <w:szCs w:val="22"/>
        </w:rPr>
        <w:t xml:space="preserve">Thibaut </w:t>
      </w:r>
      <w:proofErr w:type="spellStart"/>
      <w:r w:rsidR="003D6188" w:rsidRPr="00707D4D">
        <w:rPr>
          <w:rFonts w:cstheme="minorHAnsi"/>
          <w:sz w:val="22"/>
          <w:szCs w:val="22"/>
        </w:rPr>
        <w:t>Sardier</w:t>
      </w:r>
      <w:proofErr w:type="spellEnd"/>
      <w:r w:rsidR="003D6188" w:rsidRPr="00707D4D">
        <w:rPr>
          <w:rFonts w:cstheme="minorHAnsi"/>
          <w:sz w:val="22"/>
          <w:szCs w:val="22"/>
        </w:rPr>
        <w:t xml:space="preserve"> </w:t>
      </w:r>
      <w:r w:rsidR="00DD2CE3" w:rsidRPr="00707D4D">
        <w:rPr>
          <w:rFonts w:cstheme="minorHAnsi"/>
          <w:sz w:val="22"/>
          <w:szCs w:val="22"/>
        </w:rPr>
        <w:t>(</w:t>
      </w:r>
      <w:r w:rsidR="00DD2CE3" w:rsidRPr="00707D4D">
        <w:rPr>
          <w:rFonts w:cstheme="minorHAnsi"/>
          <w:i/>
          <w:iCs/>
          <w:sz w:val="22"/>
          <w:szCs w:val="22"/>
        </w:rPr>
        <w:t>Libé</w:t>
      </w:r>
      <w:r w:rsidR="00092B2C" w:rsidRPr="00707D4D">
        <w:rPr>
          <w:rFonts w:cstheme="minorHAnsi"/>
          <w:i/>
          <w:iCs/>
          <w:sz w:val="22"/>
          <w:szCs w:val="22"/>
        </w:rPr>
        <w:t>ration</w:t>
      </w:r>
      <w:r w:rsidR="00092B2C" w:rsidRPr="00707D4D">
        <w:rPr>
          <w:rFonts w:cstheme="minorHAnsi"/>
          <w:sz w:val="22"/>
          <w:szCs w:val="22"/>
        </w:rPr>
        <w:t>)</w:t>
      </w:r>
      <w:bookmarkStart w:id="2" w:name="_Hlk210474705"/>
      <w:r w:rsidR="00346A09" w:rsidRPr="00C720AC">
        <w:rPr>
          <w:rFonts w:cstheme="minorHAnsi"/>
          <w:sz w:val="24"/>
          <w:szCs w:val="24"/>
        </w:rPr>
        <w:br w:type="page"/>
      </w:r>
    </w:p>
    <w:p w14:paraId="6B5444AB" w14:textId="77777777" w:rsidR="00346A09" w:rsidRPr="00346A09" w:rsidRDefault="00346A09" w:rsidP="00346A09">
      <w:pPr>
        <w:spacing w:before="0" w:after="0" w:line="240" w:lineRule="auto"/>
        <w:rPr>
          <w:rFonts w:ascii="Calibri" w:eastAsia="Calibri" w:hAnsi="Calibri" w:cs="Calibri"/>
          <w:sz w:val="22"/>
          <w:szCs w:val="22"/>
          <w:lang w:eastAsia="fr-FR"/>
        </w:rPr>
      </w:pPr>
    </w:p>
    <w:p w14:paraId="1ADB3D2C" w14:textId="77777777" w:rsidR="00346A09" w:rsidRPr="00346A09" w:rsidRDefault="00346A09" w:rsidP="00346A0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 w:line="240" w:lineRule="auto"/>
        <w:jc w:val="center"/>
        <w:rPr>
          <w:rFonts w:ascii="Calibri" w:eastAsia="Calibri" w:hAnsi="Calibri" w:cs="Calibri"/>
          <w:b/>
          <w:smallCaps/>
          <w:sz w:val="22"/>
          <w:szCs w:val="22"/>
          <w:lang w:eastAsia="fr-FR"/>
        </w:rPr>
      </w:pPr>
      <w:r w:rsidRPr="00346A09">
        <w:rPr>
          <w:rFonts w:ascii="Calibri" w:eastAsia="Calibri" w:hAnsi="Calibri" w:cs="Calibri"/>
          <w:b/>
          <w:smallCaps/>
          <w:sz w:val="22"/>
          <w:szCs w:val="22"/>
          <w:lang w:eastAsia="fr-FR"/>
        </w:rPr>
        <w:t>FICHE DE RENSEIGNEMENTS</w:t>
      </w:r>
    </w:p>
    <w:p w14:paraId="67C68DEF" w14:textId="77777777" w:rsidR="00346A09" w:rsidRPr="00346A09" w:rsidRDefault="00346A09" w:rsidP="00346A09">
      <w:pPr>
        <w:spacing w:before="0" w:after="0" w:line="240" w:lineRule="auto"/>
        <w:jc w:val="center"/>
        <w:rPr>
          <w:rFonts w:ascii="Calibri" w:eastAsia="Calibri" w:hAnsi="Calibri" w:cs="Calibri"/>
          <w:b/>
          <w:sz w:val="22"/>
          <w:szCs w:val="22"/>
          <w:lang w:eastAsia="fr-FR"/>
        </w:rPr>
      </w:pPr>
    </w:p>
    <w:p w14:paraId="473FF891" w14:textId="77777777" w:rsidR="00346A09" w:rsidRPr="00346A09" w:rsidRDefault="00346A09" w:rsidP="00346A09">
      <w:pPr>
        <w:spacing w:before="0" w:after="0" w:line="240" w:lineRule="auto"/>
        <w:jc w:val="center"/>
        <w:rPr>
          <w:rFonts w:ascii="Calibri" w:eastAsia="Calibri" w:hAnsi="Calibri" w:cs="Calibri"/>
          <w:b/>
          <w:sz w:val="22"/>
          <w:szCs w:val="22"/>
          <w:lang w:eastAsia="fr-FR"/>
        </w:rPr>
      </w:pPr>
    </w:p>
    <w:p w14:paraId="7C2FBE58" w14:textId="77777777" w:rsidR="00346A09" w:rsidRPr="00346A09" w:rsidRDefault="00346A09" w:rsidP="00346A09">
      <w:pPr>
        <w:pBdr>
          <w:bottom w:val="single" w:sz="4" w:space="1" w:color="000000"/>
        </w:pBdr>
        <w:spacing w:before="0" w:after="0" w:line="240" w:lineRule="auto"/>
        <w:rPr>
          <w:rFonts w:ascii="Calibri" w:eastAsia="Calibri" w:hAnsi="Calibri" w:cs="Calibri"/>
          <w:b/>
          <w:color w:val="1F497D"/>
          <w:sz w:val="22"/>
          <w:szCs w:val="22"/>
          <w:lang w:eastAsia="fr-FR"/>
        </w:rPr>
      </w:pPr>
      <w:r w:rsidRPr="00346A09">
        <w:rPr>
          <w:rFonts w:ascii="Calibri" w:eastAsia="Calibri" w:hAnsi="Calibri" w:cs="Calibri"/>
          <w:b/>
          <w:color w:val="1F497D"/>
          <w:sz w:val="22"/>
          <w:szCs w:val="22"/>
          <w:lang w:eastAsia="fr-FR"/>
        </w:rPr>
        <w:t>État civil</w:t>
      </w:r>
    </w:p>
    <w:p w14:paraId="4EA636D8" w14:textId="77777777" w:rsidR="00346A09" w:rsidRPr="00346A09" w:rsidRDefault="00346A09" w:rsidP="00346A09">
      <w:pPr>
        <w:spacing w:before="0" w:after="0" w:line="240" w:lineRule="auto"/>
        <w:rPr>
          <w:rFonts w:ascii="Calibri" w:eastAsia="Calibri" w:hAnsi="Calibri" w:cs="Calibri"/>
          <w:sz w:val="22"/>
          <w:szCs w:val="22"/>
          <w:lang w:eastAsia="fr-FR"/>
        </w:rPr>
      </w:pPr>
    </w:p>
    <w:p w14:paraId="5992E67E" w14:textId="77777777" w:rsidR="00346A09" w:rsidRPr="00346A09" w:rsidRDefault="00346A09" w:rsidP="00346A09">
      <w:pPr>
        <w:spacing w:before="0" w:after="0" w:line="240" w:lineRule="auto"/>
        <w:rPr>
          <w:rFonts w:ascii="Calibri" w:eastAsia="Calibri" w:hAnsi="Calibri" w:cs="Calibri"/>
          <w:sz w:val="22"/>
          <w:szCs w:val="22"/>
          <w:lang w:eastAsia="fr-FR"/>
        </w:rPr>
      </w:pPr>
      <w:r w:rsidRPr="00346A09">
        <w:rPr>
          <w:rFonts w:ascii="Calibri" w:eastAsia="Calibri" w:hAnsi="Calibri" w:cs="Calibri"/>
          <w:sz w:val="22"/>
          <w:szCs w:val="22"/>
          <w:lang w:eastAsia="fr-FR"/>
        </w:rPr>
        <w:t>Nom(s) :</w:t>
      </w:r>
    </w:p>
    <w:p w14:paraId="73A14A6F" w14:textId="77777777" w:rsidR="00346A09" w:rsidRPr="00346A09" w:rsidRDefault="00346A09" w:rsidP="00346A09">
      <w:pPr>
        <w:spacing w:before="0" w:after="0" w:line="240" w:lineRule="auto"/>
        <w:rPr>
          <w:rFonts w:ascii="Calibri" w:eastAsia="Calibri" w:hAnsi="Calibri" w:cs="Calibri"/>
          <w:sz w:val="22"/>
          <w:szCs w:val="22"/>
          <w:lang w:eastAsia="fr-FR"/>
        </w:rPr>
      </w:pPr>
    </w:p>
    <w:p w14:paraId="0DB17C4A" w14:textId="77777777" w:rsidR="00346A09" w:rsidRPr="00346A09" w:rsidRDefault="00346A09" w:rsidP="00346A09">
      <w:pPr>
        <w:spacing w:before="0" w:after="0" w:line="240" w:lineRule="auto"/>
        <w:rPr>
          <w:rFonts w:ascii="Calibri" w:eastAsia="Calibri" w:hAnsi="Calibri" w:cs="Calibri"/>
          <w:sz w:val="22"/>
          <w:szCs w:val="22"/>
          <w:lang w:eastAsia="fr-FR"/>
        </w:rPr>
      </w:pPr>
      <w:r w:rsidRPr="00346A09">
        <w:rPr>
          <w:rFonts w:ascii="Calibri" w:eastAsia="Calibri" w:hAnsi="Calibri" w:cs="Calibri"/>
          <w:sz w:val="22"/>
          <w:szCs w:val="22"/>
          <w:lang w:eastAsia="fr-FR"/>
        </w:rPr>
        <w:t>Prénom(s) :</w:t>
      </w:r>
    </w:p>
    <w:p w14:paraId="6CF9CF03" w14:textId="77777777" w:rsidR="00346A09" w:rsidRPr="00346A09" w:rsidRDefault="00346A09" w:rsidP="00346A09">
      <w:pPr>
        <w:spacing w:before="0" w:after="0" w:line="240" w:lineRule="auto"/>
        <w:rPr>
          <w:rFonts w:ascii="Calibri" w:eastAsia="Calibri" w:hAnsi="Calibri" w:cs="Calibri"/>
          <w:sz w:val="22"/>
          <w:szCs w:val="22"/>
          <w:lang w:eastAsia="fr-FR"/>
        </w:rPr>
      </w:pPr>
    </w:p>
    <w:p w14:paraId="4687A5C4" w14:textId="77777777" w:rsidR="00346A09" w:rsidRPr="00346A09" w:rsidRDefault="00346A09" w:rsidP="00346A09">
      <w:pPr>
        <w:spacing w:before="0" w:after="0" w:line="240" w:lineRule="auto"/>
        <w:rPr>
          <w:rFonts w:ascii="Calibri" w:eastAsia="Calibri" w:hAnsi="Calibri" w:cs="Calibri"/>
          <w:sz w:val="22"/>
          <w:szCs w:val="22"/>
          <w:lang w:eastAsia="fr-FR"/>
        </w:rPr>
      </w:pPr>
      <w:r w:rsidRPr="00346A09">
        <w:rPr>
          <w:rFonts w:ascii="Calibri" w:eastAsia="Calibri" w:hAnsi="Calibri" w:cs="Calibri"/>
          <w:sz w:val="22"/>
          <w:szCs w:val="22"/>
          <w:lang w:eastAsia="fr-FR"/>
        </w:rPr>
        <w:t>Date de naissance :</w:t>
      </w:r>
    </w:p>
    <w:p w14:paraId="5CEF3DD2" w14:textId="77777777" w:rsidR="00346A09" w:rsidRPr="00346A09" w:rsidRDefault="00346A09" w:rsidP="00346A09">
      <w:pPr>
        <w:spacing w:before="0" w:after="0" w:line="240" w:lineRule="auto"/>
        <w:rPr>
          <w:rFonts w:ascii="Calibri" w:eastAsia="Calibri" w:hAnsi="Calibri" w:cs="Calibri"/>
          <w:sz w:val="22"/>
          <w:szCs w:val="22"/>
          <w:lang w:eastAsia="fr-FR"/>
        </w:rPr>
      </w:pPr>
    </w:p>
    <w:p w14:paraId="61239786" w14:textId="77777777" w:rsidR="00346A09" w:rsidRPr="00346A09" w:rsidRDefault="00346A09" w:rsidP="00346A09">
      <w:pPr>
        <w:spacing w:before="0" w:after="0" w:line="240" w:lineRule="auto"/>
        <w:rPr>
          <w:rFonts w:ascii="Calibri" w:eastAsia="Calibri" w:hAnsi="Calibri" w:cs="Calibri"/>
          <w:sz w:val="22"/>
          <w:szCs w:val="22"/>
          <w:lang w:eastAsia="fr-FR"/>
        </w:rPr>
      </w:pPr>
      <w:r w:rsidRPr="00346A09">
        <w:rPr>
          <w:rFonts w:ascii="Calibri" w:eastAsia="Calibri" w:hAnsi="Calibri" w:cs="Calibri"/>
          <w:sz w:val="22"/>
          <w:szCs w:val="22"/>
          <w:lang w:eastAsia="fr-FR"/>
        </w:rPr>
        <w:t>Adresse personnelle complète :</w:t>
      </w:r>
    </w:p>
    <w:p w14:paraId="2D78E1A6" w14:textId="77777777" w:rsidR="00346A09" w:rsidRPr="00346A09" w:rsidRDefault="00346A09" w:rsidP="00346A09">
      <w:pPr>
        <w:spacing w:before="0" w:after="0" w:line="240" w:lineRule="auto"/>
        <w:rPr>
          <w:rFonts w:ascii="Calibri" w:eastAsia="Calibri" w:hAnsi="Calibri" w:cs="Calibri"/>
          <w:sz w:val="22"/>
          <w:szCs w:val="22"/>
          <w:lang w:eastAsia="fr-FR"/>
        </w:rPr>
      </w:pPr>
    </w:p>
    <w:p w14:paraId="11755B59" w14:textId="77777777" w:rsidR="00346A09" w:rsidRPr="00346A09" w:rsidRDefault="00346A09" w:rsidP="00346A09">
      <w:pPr>
        <w:spacing w:before="0" w:after="0" w:line="240" w:lineRule="auto"/>
        <w:rPr>
          <w:rFonts w:ascii="Calibri" w:eastAsia="Calibri" w:hAnsi="Calibri" w:cs="Calibri"/>
          <w:sz w:val="22"/>
          <w:szCs w:val="22"/>
          <w:lang w:eastAsia="fr-FR"/>
        </w:rPr>
      </w:pPr>
      <w:r w:rsidRPr="00346A09">
        <w:rPr>
          <w:rFonts w:ascii="Calibri" w:eastAsia="Calibri" w:hAnsi="Calibri" w:cs="Calibri"/>
          <w:sz w:val="22"/>
          <w:szCs w:val="22"/>
          <w:lang w:eastAsia="fr-FR"/>
        </w:rPr>
        <w:t>Téléphone personnel :</w:t>
      </w:r>
    </w:p>
    <w:p w14:paraId="5E3E2817" w14:textId="77777777" w:rsidR="00346A09" w:rsidRPr="00346A09" w:rsidRDefault="00346A09" w:rsidP="00346A09">
      <w:pPr>
        <w:spacing w:before="0" w:after="0" w:line="240" w:lineRule="auto"/>
        <w:rPr>
          <w:rFonts w:ascii="Calibri" w:eastAsia="Calibri" w:hAnsi="Calibri" w:cs="Calibri"/>
          <w:sz w:val="22"/>
          <w:szCs w:val="22"/>
          <w:lang w:eastAsia="fr-FR"/>
        </w:rPr>
      </w:pPr>
    </w:p>
    <w:p w14:paraId="1194F47E" w14:textId="77777777" w:rsidR="00346A09" w:rsidRPr="00346A09" w:rsidRDefault="00346A09" w:rsidP="00346A09">
      <w:pPr>
        <w:spacing w:before="0" w:after="0" w:line="240" w:lineRule="auto"/>
        <w:rPr>
          <w:rFonts w:ascii="Calibri" w:eastAsia="Calibri" w:hAnsi="Calibri" w:cs="Calibri"/>
          <w:sz w:val="22"/>
          <w:szCs w:val="22"/>
          <w:lang w:eastAsia="fr-FR"/>
        </w:rPr>
      </w:pPr>
      <w:r w:rsidRPr="00346A09">
        <w:rPr>
          <w:rFonts w:ascii="Calibri" w:eastAsia="Calibri" w:hAnsi="Calibri" w:cs="Calibri"/>
          <w:sz w:val="22"/>
          <w:szCs w:val="22"/>
          <w:lang w:eastAsia="fr-FR"/>
        </w:rPr>
        <w:t>Email :</w:t>
      </w:r>
    </w:p>
    <w:p w14:paraId="1A743C19" w14:textId="77777777" w:rsidR="00346A09" w:rsidRPr="00346A09" w:rsidRDefault="00346A09" w:rsidP="00346A09">
      <w:pPr>
        <w:spacing w:before="0" w:after="0" w:line="240" w:lineRule="auto"/>
        <w:rPr>
          <w:rFonts w:ascii="Calibri" w:eastAsia="Calibri" w:hAnsi="Calibri" w:cs="Calibri"/>
          <w:sz w:val="22"/>
          <w:szCs w:val="22"/>
          <w:lang w:eastAsia="fr-FR"/>
        </w:rPr>
      </w:pPr>
    </w:p>
    <w:p w14:paraId="78325901" w14:textId="77777777" w:rsidR="00346A09" w:rsidRPr="00346A09" w:rsidRDefault="00346A09" w:rsidP="00346A09">
      <w:pPr>
        <w:spacing w:before="0" w:after="0" w:line="240" w:lineRule="auto"/>
        <w:rPr>
          <w:rFonts w:ascii="Calibri" w:eastAsia="Calibri" w:hAnsi="Calibri" w:cs="Calibri"/>
          <w:sz w:val="22"/>
          <w:szCs w:val="22"/>
          <w:lang w:eastAsia="fr-FR"/>
        </w:rPr>
      </w:pPr>
    </w:p>
    <w:p w14:paraId="3E8D77F8" w14:textId="77777777" w:rsidR="00346A09" w:rsidRPr="00346A09" w:rsidRDefault="00346A09" w:rsidP="00346A09">
      <w:pPr>
        <w:pBdr>
          <w:bottom w:val="single" w:sz="4" w:space="1" w:color="000000"/>
        </w:pBdr>
        <w:spacing w:before="0" w:after="0" w:line="240" w:lineRule="auto"/>
        <w:rPr>
          <w:rFonts w:ascii="Calibri" w:eastAsia="Calibri" w:hAnsi="Calibri" w:cs="Calibri"/>
          <w:b/>
          <w:color w:val="1F497D"/>
          <w:sz w:val="22"/>
          <w:szCs w:val="22"/>
          <w:lang w:eastAsia="fr-FR"/>
        </w:rPr>
      </w:pPr>
      <w:r w:rsidRPr="00346A09">
        <w:rPr>
          <w:rFonts w:ascii="Calibri" w:eastAsia="Calibri" w:hAnsi="Calibri" w:cs="Calibri"/>
          <w:b/>
          <w:color w:val="1F497D"/>
          <w:sz w:val="22"/>
          <w:szCs w:val="22"/>
          <w:lang w:eastAsia="fr-FR"/>
        </w:rPr>
        <w:t>Doctorat</w:t>
      </w:r>
    </w:p>
    <w:p w14:paraId="544041A1" w14:textId="77777777" w:rsidR="00346A09" w:rsidRPr="00346A09" w:rsidRDefault="00346A09" w:rsidP="00346A09">
      <w:pPr>
        <w:spacing w:before="0" w:after="0" w:line="240" w:lineRule="auto"/>
        <w:rPr>
          <w:rFonts w:ascii="Calibri" w:eastAsia="Calibri" w:hAnsi="Calibri" w:cs="Calibri"/>
          <w:sz w:val="22"/>
          <w:szCs w:val="22"/>
          <w:lang w:eastAsia="fr-FR"/>
        </w:rPr>
      </w:pPr>
    </w:p>
    <w:p w14:paraId="4022A3D7" w14:textId="77777777" w:rsidR="00346A09" w:rsidRPr="00346A09" w:rsidRDefault="00346A09" w:rsidP="00346A09">
      <w:pPr>
        <w:shd w:val="clear" w:color="auto" w:fill="D9D9D9"/>
        <w:spacing w:before="0" w:after="0" w:line="240" w:lineRule="auto"/>
        <w:rPr>
          <w:rFonts w:ascii="Calibri" w:eastAsia="Calibri" w:hAnsi="Calibri" w:cs="Calibri"/>
          <w:b/>
          <w:i/>
          <w:sz w:val="22"/>
          <w:szCs w:val="22"/>
          <w:lang w:eastAsia="fr-FR"/>
        </w:rPr>
      </w:pPr>
      <w:r w:rsidRPr="00346A09">
        <w:rPr>
          <w:rFonts w:ascii="Calibri" w:eastAsia="Calibri" w:hAnsi="Calibri" w:cs="Calibri"/>
          <w:b/>
          <w:i/>
          <w:sz w:val="22"/>
          <w:szCs w:val="22"/>
          <w:lang w:eastAsia="fr-FR"/>
        </w:rPr>
        <w:t xml:space="preserve">Thèse </w:t>
      </w:r>
    </w:p>
    <w:p w14:paraId="0BF44D98" w14:textId="77777777" w:rsidR="00346A09" w:rsidRPr="00346A09" w:rsidRDefault="00346A09" w:rsidP="00346A09">
      <w:pPr>
        <w:spacing w:before="0" w:after="0" w:line="240" w:lineRule="auto"/>
        <w:rPr>
          <w:rFonts w:ascii="Calibri" w:eastAsia="Calibri" w:hAnsi="Calibri" w:cs="Calibri"/>
          <w:sz w:val="22"/>
          <w:szCs w:val="22"/>
          <w:lang w:eastAsia="fr-FR"/>
        </w:rPr>
      </w:pPr>
    </w:p>
    <w:p w14:paraId="36517592" w14:textId="77777777" w:rsidR="00346A09" w:rsidRPr="00346A09" w:rsidRDefault="00346A09" w:rsidP="00346A09">
      <w:pPr>
        <w:spacing w:before="0" w:after="0" w:line="240" w:lineRule="auto"/>
        <w:rPr>
          <w:rFonts w:ascii="Calibri" w:eastAsia="Calibri" w:hAnsi="Calibri" w:cs="Calibri"/>
          <w:sz w:val="22"/>
          <w:szCs w:val="22"/>
          <w:lang w:eastAsia="fr-FR"/>
        </w:rPr>
      </w:pPr>
      <w:r w:rsidRPr="00346A09">
        <w:rPr>
          <w:rFonts w:ascii="Calibri" w:eastAsia="Calibri" w:hAnsi="Calibri" w:cs="Calibri"/>
          <w:sz w:val="22"/>
          <w:szCs w:val="22"/>
          <w:lang w:eastAsia="fr-FR"/>
        </w:rPr>
        <w:t xml:space="preserve">Titre de la thèse : </w:t>
      </w:r>
    </w:p>
    <w:p w14:paraId="6E18221A" w14:textId="77777777" w:rsidR="00346A09" w:rsidRPr="00346A09" w:rsidRDefault="00346A09" w:rsidP="00346A09">
      <w:pPr>
        <w:spacing w:before="0" w:after="0" w:line="240" w:lineRule="auto"/>
        <w:rPr>
          <w:rFonts w:ascii="Calibri" w:eastAsia="Calibri" w:hAnsi="Calibri" w:cs="Calibri"/>
          <w:sz w:val="22"/>
          <w:szCs w:val="22"/>
          <w:lang w:eastAsia="fr-FR"/>
        </w:rPr>
      </w:pPr>
    </w:p>
    <w:p w14:paraId="2EE124E6" w14:textId="37B28325" w:rsidR="00346A09" w:rsidRPr="00346A09" w:rsidRDefault="00346A09" w:rsidP="00346A09">
      <w:pPr>
        <w:spacing w:before="0" w:after="0" w:line="240" w:lineRule="auto"/>
        <w:rPr>
          <w:rFonts w:ascii="Calibri" w:eastAsia="Calibri" w:hAnsi="Calibri" w:cs="Calibri"/>
          <w:sz w:val="22"/>
          <w:szCs w:val="22"/>
          <w:lang w:eastAsia="fr-FR"/>
        </w:rPr>
      </w:pPr>
      <w:r w:rsidRPr="00346A09">
        <w:rPr>
          <w:rFonts w:ascii="Calibri" w:eastAsia="Calibri" w:hAnsi="Calibri" w:cs="Calibri"/>
          <w:sz w:val="22"/>
          <w:szCs w:val="22"/>
          <w:lang w:eastAsia="fr-FR"/>
        </w:rPr>
        <w:t>Discipline dans laquelle la thèse est soutenue :</w:t>
      </w:r>
    </w:p>
    <w:p w14:paraId="4DFC525E" w14:textId="77777777" w:rsidR="00346A09" w:rsidRPr="00740876" w:rsidRDefault="00346A09" w:rsidP="00346A09">
      <w:pPr>
        <w:spacing w:before="0" w:after="0" w:line="240" w:lineRule="auto"/>
        <w:rPr>
          <w:rFonts w:ascii="Calibri" w:eastAsia="Calibri" w:hAnsi="Calibri" w:cs="Calibri"/>
          <w:sz w:val="22"/>
          <w:szCs w:val="22"/>
          <w:lang w:eastAsia="fr-FR"/>
        </w:rPr>
      </w:pPr>
    </w:p>
    <w:p w14:paraId="27F32FDD" w14:textId="34AD3151" w:rsidR="00346A09" w:rsidRPr="00346A09" w:rsidRDefault="00346A09" w:rsidP="00346A09">
      <w:pPr>
        <w:spacing w:before="0" w:after="0" w:line="240" w:lineRule="auto"/>
        <w:rPr>
          <w:rFonts w:ascii="Calibri" w:eastAsia="Calibri" w:hAnsi="Calibri" w:cs="Calibri"/>
          <w:sz w:val="22"/>
          <w:szCs w:val="22"/>
          <w:lang w:eastAsia="fr-FR"/>
        </w:rPr>
      </w:pPr>
      <w:r w:rsidRPr="00740876">
        <w:rPr>
          <w:rFonts w:ascii="Calibri" w:eastAsia="Calibri" w:hAnsi="Calibri" w:cs="Calibri"/>
          <w:sz w:val="22"/>
          <w:szCs w:val="22"/>
          <w:lang w:eastAsia="fr-FR"/>
        </w:rPr>
        <w:t>Unité de recherche :</w:t>
      </w:r>
    </w:p>
    <w:p w14:paraId="3B40253D" w14:textId="77777777" w:rsidR="00346A09" w:rsidRPr="00346A09" w:rsidRDefault="00346A09" w:rsidP="00346A09">
      <w:pPr>
        <w:spacing w:before="0" w:after="0" w:line="240" w:lineRule="auto"/>
        <w:rPr>
          <w:rFonts w:ascii="Calibri" w:eastAsia="Calibri" w:hAnsi="Calibri" w:cs="Calibri"/>
          <w:sz w:val="22"/>
          <w:szCs w:val="22"/>
          <w:lang w:eastAsia="fr-FR"/>
        </w:rPr>
      </w:pPr>
    </w:p>
    <w:p w14:paraId="26E158E6" w14:textId="4A2BBA44" w:rsidR="00346A09" w:rsidRPr="00346A09" w:rsidRDefault="00346A09" w:rsidP="00346A09">
      <w:pPr>
        <w:spacing w:before="0" w:after="0" w:line="240" w:lineRule="auto"/>
        <w:rPr>
          <w:rFonts w:ascii="Calibri" w:eastAsia="Calibri" w:hAnsi="Calibri" w:cs="Calibri"/>
          <w:sz w:val="22"/>
          <w:szCs w:val="22"/>
          <w:lang w:eastAsia="fr-FR"/>
        </w:rPr>
      </w:pPr>
      <w:r w:rsidRPr="00346A09">
        <w:rPr>
          <w:rFonts w:ascii="Calibri" w:eastAsia="Calibri" w:hAnsi="Calibri" w:cs="Calibri"/>
          <w:sz w:val="22"/>
          <w:szCs w:val="22"/>
          <w:lang w:eastAsia="fr-FR"/>
        </w:rPr>
        <w:t>Année d</w:t>
      </w:r>
      <w:r w:rsidRPr="00740876">
        <w:rPr>
          <w:rFonts w:ascii="Calibri" w:eastAsia="Calibri" w:hAnsi="Calibri" w:cs="Calibri"/>
          <w:sz w:val="22"/>
          <w:szCs w:val="22"/>
          <w:lang w:eastAsia="fr-FR"/>
        </w:rPr>
        <w:t xml:space="preserve">e première </w:t>
      </w:r>
      <w:r w:rsidRPr="00346A09">
        <w:rPr>
          <w:rFonts w:ascii="Calibri" w:eastAsia="Calibri" w:hAnsi="Calibri" w:cs="Calibri"/>
          <w:sz w:val="22"/>
          <w:szCs w:val="22"/>
          <w:lang w:eastAsia="fr-FR"/>
        </w:rPr>
        <w:t>inscription en thèse</w:t>
      </w:r>
      <w:r w:rsidRPr="00346A09">
        <w:rPr>
          <w:rFonts w:ascii="Calibri" w:eastAsia="Calibri" w:hAnsi="Calibri" w:cs="Calibri"/>
          <w:i/>
          <w:sz w:val="22"/>
          <w:szCs w:val="22"/>
          <w:lang w:eastAsia="fr-FR"/>
        </w:rPr>
        <w:t> </w:t>
      </w:r>
      <w:r w:rsidRPr="00346A09">
        <w:rPr>
          <w:rFonts w:ascii="Calibri" w:eastAsia="Calibri" w:hAnsi="Calibri" w:cs="Calibri"/>
          <w:sz w:val="22"/>
          <w:szCs w:val="22"/>
          <w:lang w:eastAsia="fr-FR"/>
        </w:rPr>
        <w:t>:</w:t>
      </w:r>
    </w:p>
    <w:p w14:paraId="2E1C2AD3" w14:textId="77777777" w:rsidR="00346A09" w:rsidRPr="00346A09" w:rsidRDefault="00346A09" w:rsidP="00346A09">
      <w:pPr>
        <w:spacing w:before="0" w:after="0" w:line="240" w:lineRule="auto"/>
        <w:rPr>
          <w:rFonts w:ascii="Calibri" w:eastAsia="Calibri" w:hAnsi="Calibri" w:cs="Calibri"/>
          <w:sz w:val="22"/>
          <w:szCs w:val="22"/>
          <w:lang w:eastAsia="fr-FR"/>
        </w:rPr>
      </w:pPr>
    </w:p>
    <w:p w14:paraId="09A3AE22" w14:textId="77777777" w:rsidR="00346A09" w:rsidRPr="00346A09" w:rsidRDefault="00346A09" w:rsidP="00346A09">
      <w:pPr>
        <w:spacing w:before="0" w:after="0" w:line="240" w:lineRule="auto"/>
        <w:rPr>
          <w:rFonts w:ascii="Calibri" w:eastAsia="Calibri" w:hAnsi="Calibri" w:cs="Calibri"/>
          <w:sz w:val="22"/>
          <w:szCs w:val="22"/>
          <w:lang w:eastAsia="fr-FR"/>
        </w:rPr>
      </w:pPr>
    </w:p>
    <w:p w14:paraId="675BFAC8" w14:textId="77777777" w:rsidR="00346A09" w:rsidRPr="00346A09" w:rsidRDefault="00346A09" w:rsidP="00346A09">
      <w:pPr>
        <w:shd w:val="clear" w:color="auto" w:fill="D9D9D9"/>
        <w:spacing w:before="0" w:after="0" w:line="240" w:lineRule="auto"/>
        <w:rPr>
          <w:rFonts w:ascii="Calibri" w:eastAsia="Calibri" w:hAnsi="Calibri" w:cs="Calibri"/>
          <w:b/>
          <w:i/>
          <w:sz w:val="22"/>
          <w:szCs w:val="22"/>
          <w:lang w:eastAsia="fr-FR"/>
        </w:rPr>
      </w:pPr>
      <w:r w:rsidRPr="00346A09">
        <w:rPr>
          <w:rFonts w:ascii="Calibri" w:eastAsia="Calibri" w:hAnsi="Calibri" w:cs="Calibri"/>
          <w:b/>
          <w:i/>
          <w:sz w:val="22"/>
          <w:szCs w:val="22"/>
          <w:lang w:eastAsia="fr-FR"/>
        </w:rPr>
        <w:t xml:space="preserve">Direction de thèse </w:t>
      </w:r>
    </w:p>
    <w:p w14:paraId="4EB0BFD8" w14:textId="77777777" w:rsidR="00346A09" w:rsidRPr="00346A09" w:rsidRDefault="00346A09" w:rsidP="00346A09">
      <w:pPr>
        <w:spacing w:before="0" w:after="0" w:line="240" w:lineRule="auto"/>
        <w:rPr>
          <w:rFonts w:ascii="Calibri" w:eastAsia="Calibri" w:hAnsi="Calibri" w:cs="Calibri"/>
          <w:sz w:val="22"/>
          <w:szCs w:val="22"/>
          <w:lang w:eastAsia="fr-FR"/>
        </w:rPr>
      </w:pPr>
    </w:p>
    <w:p w14:paraId="6DBC9E9A" w14:textId="49CFCD09" w:rsidR="00346A09" w:rsidRPr="00346A09" w:rsidRDefault="00346A09" w:rsidP="00346A09">
      <w:pPr>
        <w:spacing w:before="0" w:after="0" w:line="240" w:lineRule="auto"/>
        <w:rPr>
          <w:rFonts w:ascii="Calibri" w:eastAsia="Calibri" w:hAnsi="Calibri" w:cs="Calibri"/>
          <w:sz w:val="22"/>
          <w:szCs w:val="22"/>
          <w:lang w:eastAsia="fr-FR"/>
        </w:rPr>
      </w:pPr>
      <w:r w:rsidRPr="00346A09">
        <w:rPr>
          <w:rFonts w:ascii="Calibri" w:eastAsia="Calibri" w:hAnsi="Calibri" w:cs="Calibri"/>
          <w:sz w:val="22"/>
          <w:szCs w:val="22"/>
          <w:lang w:eastAsia="fr-FR"/>
        </w:rPr>
        <w:t>Nom</w:t>
      </w:r>
      <w:r w:rsidRPr="00740876">
        <w:rPr>
          <w:rFonts w:ascii="Calibri" w:eastAsia="Calibri" w:hAnsi="Calibri" w:cs="Calibri"/>
          <w:sz w:val="22"/>
          <w:szCs w:val="22"/>
          <w:lang w:eastAsia="fr-FR"/>
        </w:rPr>
        <w:t>(s)</w:t>
      </w:r>
      <w:r w:rsidRPr="00346A09">
        <w:rPr>
          <w:rFonts w:ascii="Calibri" w:eastAsia="Calibri" w:hAnsi="Calibri" w:cs="Calibri"/>
          <w:sz w:val="22"/>
          <w:szCs w:val="22"/>
          <w:lang w:eastAsia="fr-FR"/>
        </w:rPr>
        <w:t xml:space="preserve"> </w:t>
      </w:r>
      <w:r w:rsidRPr="00740876">
        <w:rPr>
          <w:rFonts w:ascii="Calibri" w:eastAsia="Calibri" w:hAnsi="Calibri" w:cs="Calibri"/>
          <w:sz w:val="22"/>
          <w:szCs w:val="22"/>
          <w:lang w:eastAsia="fr-FR"/>
        </w:rPr>
        <w:t>de la direction</w:t>
      </w:r>
      <w:r w:rsidRPr="00346A09">
        <w:rPr>
          <w:rFonts w:ascii="Calibri" w:eastAsia="Calibri" w:hAnsi="Calibri" w:cs="Calibri"/>
          <w:sz w:val="22"/>
          <w:szCs w:val="22"/>
          <w:lang w:eastAsia="fr-FR"/>
        </w:rPr>
        <w:t xml:space="preserve"> de thèse :</w:t>
      </w:r>
    </w:p>
    <w:p w14:paraId="781D71AD" w14:textId="77777777" w:rsidR="00346A09" w:rsidRPr="00346A09" w:rsidRDefault="00346A09" w:rsidP="00346A09">
      <w:pPr>
        <w:spacing w:before="0" w:after="0" w:line="240" w:lineRule="auto"/>
        <w:rPr>
          <w:rFonts w:ascii="Calibri" w:eastAsia="Calibri" w:hAnsi="Calibri" w:cs="Calibri"/>
          <w:sz w:val="22"/>
          <w:szCs w:val="22"/>
          <w:lang w:eastAsia="fr-FR"/>
        </w:rPr>
      </w:pPr>
    </w:p>
    <w:p w14:paraId="1C9F043E" w14:textId="192A2466" w:rsidR="00346A09" w:rsidRPr="00346A09" w:rsidRDefault="00740876" w:rsidP="00346A09">
      <w:pPr>
        <w:spacing w:before="0" w:after="0" w:line="240" w:lineRule="auto"/>
        <w:rPr>
          <w:rFonts w:ascii="Calibri" w:eastAsia="Calibri" w:hAnsi="Calibri" w:cs="Calibri"/>
          <w:sz w:val="22"/>
          <w:szCs w:val="22"/>
          <w:lang w:eastAsia="fr-FR"/>
        </w:rPr>
      </w:pPr>
      <w:r w:rsidRPr="00740876">
        <w:rPr>
          <w:rFonts w:ascii="Calibri" w:eastAsia="Calibri" w:hAnsi="Calibri" w:cs="Calibri"/>
          <w:sz w:val="22"/>
          <w:szCs w:val="22"/>
          <w:lang w:eastAsia="fr-FR"/>
        </w:rPr>
        <w:t>UFR</w:t>
      </w:r>
      <w:r w:rsidR="00346A09" w:rsidRPr="00346A09">
        <w:rPr>
          <w:rFonts w:ascii="Calibri" w:eastAsia="Calibri" w:hAnsi="Calibri" w:cs="Calibri"/>
          <w:sz w:val="22"/>
          <w:szCs w:val="22"/>
          <w:lang w:eastAsia="fr-FR"/>
        </w:rPr>
        <w:t xml:space="preserve"> d'affiliation (</w:t>
      </w:r>
      <w:r w:rsidRPr="00740876">
        <w:rPr>
          <w:rFonts w:ascii="Calibri" w:eastAsia="Calibri" w:hAnsi="Calibri" w:cs="Calibri"/>
          <w:sz w:val="22"/>
          <w:szCs w:val="22"/>
          <w:lang w:eastAsia="fr-FR"/>
        </w:rPr>
        <w:t>Faculté Sociétés et Humanités</w:t>
      </w:r>
      <w:r w:rsidR="00346A09" w:rsidRPr="00346A09">
        <w:rPr>
          <w:rFonts w:ascii="Calibri" w:eastAsia="Calibri" w:hAnsi="Calibri" w:cs="Calibri"/>
          <w:sz w:val="22"/>
          <w:szCs w:val="22"/>
          <w:lang w:eastAsia="fr-FR"/>
        </w:rPr>
        <w:t>) :</w:t>
      </w:r>
    </w:p>
    <w:p w14:paraId="7C2A4B51" w14:textId="77777777" w:rsidR="00346A09" w:rsidRDefault="00346A09" w:rsidP="00346A09">
      <w:pPr>
        <w:spacing w:before="0" w:after="0" w:line="240" w:lineRule="auto"/>
        <w:rPr>
          <w:rFonts w:ascii="Calibri" w:eastAsia="Calibri" w:hAnsi="Calibri" w:cs="Calibri"/>
          <w:sz w:val="22"/>
          <w:szCs w:val="22"/>
          <w:lang w:eastAsia="fr-FR"/>
        </w:rPr>
      </w:pPr>
    </w:p>
    <w:p w14:paraId="4EED103E" w14:textId="77777777" w:rsidR="00DA53C2" w:rsidRPr="00346A09" w:rsidRDefault="00DA53C2" w:rsidP="00346A09">
      <w:pPr>
        <w:spacing w:before="0" w:after="0" w:line="240" w:lineRule="auto"/>
        <w:rPr>
          <w:rFonts w:ascii="Calibri" w:eastAsia="Calibri" w:hAnsi="Calibri" w:cs="Calibri"/>
          <w:sz w:val="22"/>
          <w:szCs w:val="22"/>
          <w:lang w:eastAsia="fr-FR"/>
        </w:rPr>
      </w:pPr>
    </w:p>
    <w:p w14:paraId="7D9868B2" w14:textId="77777777" w:rsidR="00346A09" w:rsidRPr="00346A09" w:rsidRDefault="00346A09" w:rsidP="00346A09">
      <w:pPr>
        <w:spacing w:before="0" w:after="0" w:line="240" w:lineRule="auto"/>
        <w:rPr>
          <w:rFonts w:ascii="Calibri" w:eastAsia="Calibri" w:hAnsi="Calibri" w:cs="Calibri"/>
          <w:sz w:val="22"/>
          <w:szCs w:val="22"/>
          <w:lang w:eastAsia="fr-FR"/>
        </w:rPr>
      </w:pPr>
    </w:p>
    <w:p w14:paraId="5AF561AF" w14:textId="77777777" w:rsidR="00346A09" w:rsidRPr="00346A09" w:rsidRDefault="00346A09" w:rsidP="00346A09">
      <w:pPr>
        <w:shd w:val="clear" w:color="auto" w:fill="D9D9D9"/>
        <w:spacing w:before="0" w:after="0" w:line="240" w:lineRule="auto"/>
        <w:rPr>
          <w:rFonts w:ascii="Calibri" w:eastAsia="Calibri" w:hAnsi="Calibri" w:cs="Calibri"/>
          <w:b/>
          <w:i/>
          <w:sz w:val="22"/>
          <w:szCs w:val="22"/>
          <w:lang w:eastAsia="fr-FR"/>
        </w:rPr>
      </w:pPr>
      <w:r w:rsidRPr="00346A09">
        <w:rPr>
          <w:rFonts w:ascii="Calibri" w:eastAsia="Calibri" w:hAnsi="Calibri" w:cs="Calibri"/>
          <w:b/>
          <w:i/>
          <w:sz w:val="22"/>
          <w:szCs w:val="22"/>
          <w:lang w:eastAsia="fr-FR"/>
        </w:rPr>
        <w:t>Soutenance</w:t>
      </w:r>
    </w:p>
    <w:p w14:paraId="12B15B81" w14:textId="77777777" w:rsidR="00346A09" w:rsidRPr="00346A09" w:rsidRDefault="00346A09" w:rsidP="00346A09">
      <w:pPr>
        <w:spacing w:before="0" w:after="0" w:line="240" w:lineRule="auto"/>
        <w:rPr>
          <w:rFonts w:ascii="Calibri" w:eastAsia="Calibri" w:hAnsi="Calibri" w:cs="Calibri"/>
          <w:sz w:val="22"/>
          <w:szCs w:val="22"/>
          <w:lang w:eastAsia="fr-FR"/>
        </w:rPr>
      </w:pPr>
    </w:p>
    <w:p w14:paraId="3910310A" w14:textId="7C0506C9" w:rsidR="00346A09" w:rsidRPr="00346A09" w:rsidRDefault="00346A09" w:rsidP="00346A09">
      <w:pPr>
        <w:spacing w:before="0" w:after="0" w:line="240" w:lineRule="auto"/>
        <w:rPr>
          <w:rFonts w:ascii="Calibri" w:eastAsia="Calibri" w:hAnsi="Calibri" w:cs="Calibri"/>
          <w:sz w:val="22"/>
          <w:szCs w:val="22"/>
          <w:lang w:eastAsia="fr-FR"/>
        </w:rPr>
      </w:pPr>
      <w:r w:rsidRPr="00346A09">
        <w:rPr>
          <w:rFonts w:ascii="Calibri" w:eastAsia="Calibri" w:hAnsi="Calibri" w:cs="Calibri"/>
          <w:sz w:val="22"/>
          <w:szCs w:val="22"/>
          <w:lang w:eastAsia="fr-FR"/>
        </w:rPr>
        <w:t>Date de la soutenance de thèse :</w:t>
      </w:r>
    </w:p>
    <w:p w14:paraId="3D3629EB" w14:textId="77777777" w:rsidR="00346A09" w:rsidRPr="00346A09" w:rsidRDefault="00346A09" w:rsidP="00346A09">
      <w:pPr>
        <w:spacing w:before="0" w:after="0" w:line="240" w:lineRule="auto"/>
        <w:rPr>
          <w:rFonts w:ascii="Calibri" w:eastAsia="Calibri" w:hAnsi="Calibri" w:cs="Calibri"/>
          <w:sz w:val="22"/>
          <w:szCs w:val="22"/>
          <w:lang w:eastAsia="fr-FR"/>
        </w:rPr>
      </w:pPr>
    </w:p>
    <w:p w14:paraId="61F2FBAE" w14:textId="77777777" w:rsidR="00346A09" w:rsidRPr="00346A09" w:rsidRDefault="00346A09" w:rsidP="00346A09">
      <w:pPr>
        <w:spacing w:before="0" w:after="0" w:line="240" w:lineRule="auto"/>
        <w:rPr>
          <w:rFonts w:ascii="Calibri" w:eastAsia="Calibri" w:hAnsi="Calibri" w:cs="Calibri"/>
          <w:sz w:val="22"/>
          <w:szCs w:val="22"/>
          <w:lang w:eastAsia="fr-FR"/>
        </w:rPr>
      </w:pPr>
      <w:r w:rsidRPr="00346A09">
        <w:rPr>
          <w:rFonts w:ascii="Calibri" w:eastAsia="Calibri" w:hAnsi="Calibri" w:cs="Calibri"/>
          <w:sz w:val="22"/>
          <w:szCs w:val="22"/>
          <w:lang w:eastAsia="fr-FR"/>
        </w:rPr>
        <w:t>Composition du jury de la soutenance de thèse :</w:t>
      </w:r>
      <w:bookmarkEnd w:id="2"/>
    </w:p>
    <w:sectPr w:rsidR="00346A09" w:rsidRPr="00346A09" w:rsidSect="001C7145">
      <w:footerReference w:type="default" r:id="rId14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3862D" w14:textId="77777777" w:rsidR="00B81041" w:rsidRDefault="00B81041" w:rsidP="002B68F5">
      <w:pPr>
        <w:spacing w:before="0" w:after="0" w:line="240" w:lineRule="auto"/>
      </w:pPr>
      <w:r>
        <w:separator/>
      </w:r>
    </w:p>
  </w:endnote>
  <w:endnote w:type="continuationSeparator" w:id="0">
    <w:p w14:paraId="5F4E9C90" w14:textId="77777777" w:rsidR="00B81041" w:rsidRDefault="00B81041" w:rsidP="002B68F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A4878" w14:textId="475F41E1" w:rsidR="007D0720" w:rsidRPr="007D0720" w:rsidRDefault="007D0720" w:rsidP="007D0720">
    <w:pPr>
      <w:pStyle w:val="Pieddepage"/>
      <w:rPr>
        <w:szCs w:val="22"/>
      </w:rPr>
    </w:pPr>
    <w:r w:rsidRPr="007D0720">
      <w:rPr>
        <w:rFonts w:eastAsia="Times New Roman" w:cs="Times New Roman"/>
        <w:szCs w:val="24"/>
        <w:lang w:eastAsia="fr-FR"/>
      </w:rPr>
      <w:t xml:space="preserve"> </w:t>
    </w:r>
  </w:p>
  <w:p w14:paraId="65F6D878" w14:textId="494B1629" w:rsidR="002B68F5" w:rsidRDefault="002B68F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8BDE8" w14:textId="77777777" w:rsidR="00B81041" w:rsidRDefault="00B81041" w:rsidP="002B68F5">
      <w:pPr>
        <w:spacing w:before="0" w:after="0" w:line="240" w:lineRule="auto"/>
      </w:pPr>
      <w:r>
        <w:separator/>
      </w:r>
    </w:p>
  </w:footnote>
  <w:footnote w:type="continuationSeparator" w:id="0">
    <w:p w14:paraId="3D15CCCC" w14:textId="77777777" w:rsidR="00B81041" w:rsidRDefault="00B81041" w:rsidP="002B68F5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D7830"/>
    <w:multiLevelType w:val="hybridMultilevel"/>
    <w:tmpl w:val="D6ECA9F6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635A6E"/>
    <w:multiLevelType w:val="hybridMultilevel"/>
    <w:tmpl w:val="C1987FB8"/>
    <w:lvl w:ilvl="0" w:tplc="57025D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18657E"/>
    <w:multiLevelType w:val="hybridMultilevel"/>
    <w:tmpl w:val="CA3022F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B54831"/>
    <w:multiLevelType w:val="multilevel"/>
    <w:tmpl w:val="61A46C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E061468"/>
    <w:multiLevelType w:val="hybridMultilevel"/>
    <w:tmpl w:val="09E04BC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C26B11"/>
    <w:multiLevelType w:val="hybridMultilevel"/>
    <w:tmpl w:val="5CEA0DFC"/>
    <w:lvl w:ilvl="0" w:tplc="1A4AD560">
      <w:start w:val="3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b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38A40F4"/>
    <w:multiLevelType w:val="hybridMultilevel"/>
    <w:tmpl w:val="FC0015F8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CE3"/>
    <w:rsid w:val="00003046"/>
    <w:rsid w:val="00042489"/>
    <w:rsid w:val="0006144C"/>
    <w:rsid w:val="000763F2"/>
    <w:rsid w:val="00082238"/>
    <w:rsid w:val="000840D4"/>
    <w:rsid w:val="0008684D"/>
    <w:rsid w:val="00092B2C"/>
    <w:rsid w:val="000E05A2"/>
    <w:rsid w:val="00124B02"/>
    <w:rsid w:val="001434DA"/>
    <w:rsid w:val="00145A29"/>
    <w:rsid w:val="001643A9"/>
    <w:rsid w:val="00166DB0"/>
    <w:rsid w:val="00176DE1"/>
    <w:rsid w:val="00181C95"/>
    <w:rsid w:val="001C7145"/>
    <w:rsid w:val="00210956"/>
    <w:rsid w:val="002165BE"/>
    <w:rsid w:val="0026637C"/>
    <w:rsid w:val="00272E69"/>
    <w:rsid w:val="002A1E80"/>
    <w:rsid w:val="002B68F5"/>
    <w:rsid w:val="002C5DBA"/>
    <w:rsid w:val="002D5DA4"/>
    <w:rsid w:val="002E1C21"/>
    <w:rsid w:val="002E5A37"/>
    <w:rsid w:val="00335FBF"/>
    <w:rsid w:val="00346A09"/>
    <w:rsid w:val="00352BB1"/>
    <w:rsid w:val="00367B0D"/>
    <w:rsid w:val="00392BCA"/>
    <w:rsid w:val="003B6D1B"/>
    <w:rsid w:val="003D6188"/>
    <w:rsid w:val="003E7F96"/>
    <w:rsid w:val="004771DD"/>
    <w:rsid w:val="00480F7B"/>
    <w:rsid w:val="004D149F"/>
    <w:rsid w:val="00514106"/>
    <w:rsid w:val="0051783B"/>
    <w:rsid w:val="005636EF"/>
    <w:rsid w:val="00571CA6"/>
    <w:rsid w:val="00572F70"/>
    <w:rsid w:val="005E2E0D"/>
    <w:rsid w:val="0062548A"/>
    <w:rsid w:val="0067781D"/>
    <w:rsid w:val="006B320B"/>
    <w:rsid w:val="006B4163"/>
    <w:rsid w:val="006E27E4"/>
    <w:rsid w:val="006F2966"/>
    <w:rsid w:val="0070257B"/>
    <w:rsid w:val="007064C5"/>
    <w:rsid w:val="00707D4D"/>
    <w:rsid w:val="00716554"/>
    <w:rsid w:val="00740876"/>
    <w:rsid w:val="00755FA5"/>
    <w:rsid w:val="007A68AB"/>
    <w:rsid w:val="007B58CA"/>
    <w:rsid w:val="007D0720"/>
    <w:rsid w:val="008024AB"/>
    <w:rsid w:val="00803F7E"/>
    <w:rsid w:val="00851EBB"/>
    <w:rsid w:val="00854844"/>
    <w:rsid w:val="008C0B8C"/>
    <w:rsid w:val="008C18E7"/>
    <w:rsid w:val="008C329D"/>
    <w:rsid w:val="008D7E13"/>
    <w:rsid w:val="00963641"/>
    <w:rsid w:val="00A40481"/>
    <w:rsid w:val="00A47AED"/>
    <w:rsid w:val="00A872E9"/>
    <w:rsid w:val="00A90EC5"/>
    <w:rsid w:val="00AD3284"/>
    <w:rsid w:val="00AE6194"/>
    <w:rsid w:val="00AE7F5F"/>
    <w:rsid w:val="00B075FF"/>
    <w:rsid w:val="00B07E15"/>
    <w:rsid w:val="00B27398"/>
    <w:rsid w:val="00B35C49"/>
    <w:rsid w:val="00B44939"/>
    <w:rsid w:val="00B65405"/>
    <w:rsid w:val="00B7586B"/>
    <w:rsid w:val="00B81041"/>
    <w:rsid w:val="00B9699B"/>
    <w:rsid w:val="00B97A5F"/>
    <w:rsid w:val="00BC5BF9"/>
    <w:rsid w:val="00BD7212"/>
    <w:rsid w:val="00BE7D47"/>
    <w:rsid w:val="00BF1300"/>
    <w:rsid w:val="00C50A87"/>
    <w:rsid w:val="00C60271"/>
    <w:rsid w:val="00C720AC"/>
    <w:rsid w:val="00C77101"/>
    <w:rsid w:val="00C92A63"/>
    <w:rsid w:val="00CB0AC2"/>
    <w:rsid w:val="00D26FE4"/>
    <w:rsid w:val="00D277F4"/>
    <w:rsid w:val="00D57549"/>
    <w:rsid w:val="00D602E3"/>
    <w:rsid w:val="00D61700"/>
    <w:rsid w:val="00D6379A"/>
    <w:rsid w:val="00D71959"/>
    <w:rsid w:val="00D972CE"/>
    <w:rsid w:val="00DA53C2"/>
    <w:rsid w:val="00DD102F"/>
    <w:rsid w:val="00DD2CE3"/>
    <w:rsid w:val="00DE209A"/>
    <w:rsid w:val="00E24B63"/>
    <w:rsid w:val="00E2775B"/>
    <w:rsid w:val="00E45E8F"/>
    <w:rsid w:val="00E47B1E"/>
    <w:rsid w:val="00E977AF"/>
    <w:rsid w:val="00E97F67"/>
    <w:rsid w:val="00EA0E87"/>
    <w:rsid w:val="00EE3CC6"/>
    <w:rsid w:val="00F34E71"/>
    <w:rsid w:val="00FB19D1"/>
    <w:rsid w:val="00FC726F"/>
    <w:rsid w:val="00FD3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1B2C4B"/>
  <w14:defaultImageDpi w14:val="32767"/>
  <w15:chartTrackingRefBased/>
  <w15:docId w15:val="{454238CD-F40B-224E-8285-6BC79CA3B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fr-F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210956"/>
  </w:style>
  <w:style w:type="paragraph" w:styleId="Titre1">
    <w:name w:val="heading 1"/>
    <w:aliases w:val="Titre parties"/>
    <w:basedOn w:val="Normal"/>
    <w:next w:val="Normal"/>
    <w:link w:val="Titre1Car"/>
    <w:uiPriority w:val="9"/>
    <w:qFormat/>
    <w:rsid w:val="00210956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10956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Titre3">
    <w:name w:val="heading 3"/>
    <w:aliases w:val="sous titres chapitres"/>
    <w:basedOn w:val="Normal"/>
    <w:next w:val="Normal"/>
    <w:link w:val="Titre3Car"/>
    <w:uiPriority w:val="9"/>
    <w:semiHidden/>
    <w:unhideWhenUsed/>
    <w:qFormat/>
    <w:rsid w:val="00210956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10956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10956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10956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10956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10956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10956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Titre parties Car"/>
    <w:basedOn w:val="Policepardfaut"/>
    <w:link w:val="Titre1"/>
    <w:uiPriority w:val="9"/>
    <w:rsid w:val="00210956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Titre3Car">
    <w:name w:val="Titre 3 Car"/>
    <w:aliases w:val="sous titres chapitres Car"/>
    <w:basedOn w:val="Policepardfaut"/>
    <w:link w:val="Titre3"/>
    <w:uiPriority w:val="9"/>
    <w:semiHidden/>
    <w:rsid w:val="00210956"/>
    <w:rPr>
      <w:caps/>
      <w:color w:val="1F3763" w:themeColor="accent1" w:themeShade="7F"/>
      <w:spacing w:val="15"/>
    </w:rPr>
  </w:style>
  <w:style w:type="paragraph" w:styleId="Sous-titre">
    <w:name w:val="Subtitle"/>
    <w:aliases w:val="titre 4 Sous-titre partie de chapitre"/>
    <w:basedOn w:val="Normal"/>
    <w:next w:val="Normal"/>
    <w:link w:val="Sous-titreCar"/>
    <w:uiPriority w:val="11"/>
    <w:qFormat/>
    <w:rsid w:val="00210956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us-titreCar">
    <w:name w:val="Sous-titre Car"/>
    <w:aliases w:val="titre 4 Sous-titre partie de chapitre Car"/>
    <w:basedOn w:val="Policepardfaut"/>
    <w:link w:val="Sous-titre"/>
    <w:uiPriority w:val="11"/>
    <w:rsid w:val="00210956"/>
    <w:rPr>
      <w:caps/>
      <w:color w:val="595959" w:themeColor="text1" w:themeTint="A6"/>
      <w:spacing w:val="10"/>
      <w:sz w:val="21"/>
      <w:szCs w:val="21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210956"/>
    <w:pPr>
      <w:outlineLvl w:val="9"/>
    </w:pPr>
  </w:style>
  <w:style w:type="character" w:styleId="Appelnotedebasdep">
    <w:name w:val="footnote reference"/>
    <w:autoRedefine/>
    <w:rsid w:val="00BE7D47"/>
    <w:rPr>
      <w:rFonts w:ascii="Times New Roman" w:hAnsi="Times New Roman"/>
      <w:color w:val="auto"/>
      <w:position w:val="6"/>
      <w:sz w:val="20"/>
    </w:rPr>
  </w:style>
  <w:style w:type="paragraph" w:styleId="Paragraphedeliste">
    <w:name w:val="List Paragraph"/>
    <w:basedOn w:val="Normal"/>
    <w:uiPriority w:val="34"/>
    <w:qFormat/>
    <w:rsid w:val="00092B2C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semiHidden/>
    <w:rsid w:val="00210956"/>
    <w:rPr>
      <w:caps/>
      <w:spacing w:val="15"/>
      <w:shd w:val="clear" w:color="auto" w:fill="D9E2F3" w:themeFill="accent1" w:themeFillTint="33"/>
    </w:rPr>
  </w:style>
  <w:style w:type="character" w:styleId="Lienhypertexte">
    <w:name w:val="Hyperlink"/>
    <w:basedOn w:val="Policepardfaut"/>
    <w:uiPriority w:val="99"/>
    <w:unhideWhenUsed/>
    <w:rsid w:val="00D602E3"/>
    <w:rPr>
      <w:color w:val="0000FF"/>
      <w:u w:val="single"/>
    </w:rPr>
  </w:style>
  <w:style w:type="character" w:customStyle="1" w:styleId="cite-bracket">
    <w:name w:val="cite-bracket"/>
    <w:basedOn w:val="Policepardfaut"/>
    <w:rsid w:val="00D602E3"/>
  </w:style>
  <w:style w:type="paragraph" w:styleId="En-tte">
    <w:name w:val="header"/>
    <w:basedOn w:val="Normal"/>
    <w:link w:val="En-tteCar"/>
    <w:uiPriority w:val="99"/>
    <w:unhideWhenUsed/>
    <w:rsid w:val="002B68F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B68F5"/>
    <w:rPr>
      <w:rFonts w:cstheme="minorBidi"/>
      <w:kern w:val="0"/>
      <w:szCs w:val="22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2B68F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B68F5"/>
    <w:rPr>
      <w:rFonts w:cstheme="minorBidi"/>
      <w:kern w:val="0"/>
      <w:szCs w:val="22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D0720"/>
    <w:rPr>
      <w:rFonts w:cs="Times New Roman"/>
      <w:szCs w:val="24"/>
    </w:rPr>
  </w:style>
  <w:style w:type="character" w:styleId="Rfrenceintense">
    <w:name w:val="Intense Reference"/>
    <w:uiPriority w:val="32"/>
    <w:qFormat/>
    <w:rsid w:val="00210956"/>
    <w:rPr>
      <w:b/>
      <w:bCs/>
      <w:i/>
      <w:iCs/>
      <w:caps/>
      <w:color w:val="4472C4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210956"/>
    <w:rPr>
      <w:caps/>
      <w:color w:val="2F5496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210956"/>
    <w:rPr>
      <w:caps/>
      <w:color w:val="2F5496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210956"/>
    <w:rPr>
      <w:caps/>
      <w:color w:val="2F5496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210956"/>
    <w:rPr>
      <w:caps/>
      <w:color w:val="2F5496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210956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210956"/>
    <w:rPr>
      <w:i/>
      <w:iCs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210956"/>
    <w:rPr>
      <w:b/>
      <w:bCs/>
      <w:color w:val="2F5496" w:themeColor="accent1" w:themeShade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210956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210956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styleId="lev">
    <w:name w:val="Strong"/>
    <w:uiPriority w:val="22"/>
    <w:qFormat/>
    <w:rsid w:val="00210956"/>
    <w:rPr>
      <w:b/>
      <w:bCs/>
    </w:rPr>
  </w:style>
  <w:style w:type="character" w:styleId="Accentuation">
    <w:name w:val="Emphasis"/>
    <w:uiPriority w:val="20"/>
    <w:qFormat/>
    <w:rsid w:val="00210956"/>
    <w:rPr>
      <w:caps/>
      <w:color w:val="1F3763" w:themeColor="accent1" w:themeShade="7F"/>
      <w:spacing w:val="5"/>
    </w:rPr>
  </w:style>
  <w:style w:type="paragraph" w:styleId="Sansinterligne">
    <w:name w:val="No Spacing"/>
    <w:uiPriority w:val="1"/>
    <w:qFormat/>
    <w:rsid w:val="00210956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210956"/>
    <w:rPr>
      <w:i/>
      <w:iCs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210956"/>
    <w:rPr>
      <w:i/>
      <w:iCs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10956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10956"/>
    <w:rPr>
      <w:color w:val="4472C4" w:themeColor="accent1"/>
      <w:sz w:val="24"/>
      <w:szCs w:val="24"/>
    </w:rPr>
  </w:style>
  <w:style w:type="character" w:styleId="Accentuationlgre">
    <w:name w:val="Subtle Emphasis"/>
    <w:uiPriority w:val="19"/>
    <w:qFormat/>
    <w:rsid w:val="00210956"/>
    <w:rPr>
      <w:i/>
      <w:iCs/>
      <w:color w:val="1F3763" w:themeColor="accent1" w:themeShade="7F"/>
    </w:rPr>
  </w:style>
  <w:style w:type="character" w:styleId="Accentuationintense">
    <w:name w:val="Intense Emphasis"/>
    <w:uiPriority w:val="21"/>
    <w:qFormat/>
    <w:rsid w:val="00210956"/>
    <w:rPr>
      <w:b/>
      <w:bCs/>
      <w:caps/>
      <w:color w:val="1F3763" w:themeColor="accent1" w:themeShade="7F"/>
      <w:spacing w:val="10"/>
    </w:rPr>
  </w:style>
  <w:style w:type="character" w:styleId="Rfrencelgre">
    <w:name w:val="Subtle Reference"/>
    <w:uiPriority w:val="31"/>
    <w:qFormat/>
    <w:rsid w:val="00210956"/>
    <w:rPr>
      <w:b/>
      <w:bCs/>
      <w:color w:val="4472C4" w:themeColor="accent1"/>
    </w:rPr>
  </w:style>
  <w:style w:type="character" w:styleId="Titredulivre">
    <w:name w:val="Book Title"/>
    <w:uiPriority w:val="33"/>
    <w:qFormat/>
    <w:rsid w:val="00210956"/>
    <w:rPr>
      <w:b/>
      <w:bCs/>
      <w:i/>
      <w:iCs/>
      <w:spacing w:val="0"/>
    </w:rPr>
  </w:style>
  <w:style w:type="character" w:styleId="Mentionnonrsolue">
    <w:name w:val="Unresolved Mention"/>
    <w:basedOn w:val="Policepardfaut"/>
    <w:uiPriority w:val="99"/>
    <w:rsid w:val="00003046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E45E8F"/>
    <w:pPr>
      <w:spacing w:before="0"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E45E8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45E8F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E45E8F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45E8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45E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bienne.pochart@u-paris.fr" TargetMode="External"/><Relationship Id="rId13" Type="http://schemas.openxmlformats.org/officeDocument/2006/relationships/hyperlink" Target="https://editions.u-pariscite.fr/la-maison-deditio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ditions.u-pariscite.fr/le-comite-editorial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ions@u-paris.f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aurelia.michel@u-paris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alerie.robin-azevedo@u-paris.fr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97B16D-2E2A-4472-B0AD-CA02B57B0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812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Aurélia Michel</dc:creator>
  <cp:keywords/>
  <dc:description/>
  <cp:lastModifiedBy>Anne Lecomte</cp:lastModifiedBy>
  <cp:revision>2</cp:revision>
  <dcterms:created xsi:type="dcterms:W3CDTF">2025-11-24T13:30:00Z</dcterms:created>
  <dcterms:modified xsi:type="dcterms:W3CDTF">2025-11-24T13:30:00Z</dcterms:modified>
</cp:coreProperties>
</file>