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912" w:rsidRDefault="00366FA7">
      <w:pPr>
        <w:pStyle w:val="Titre1"/>
        <w:rPr>
          <w:sz w:val="28"/>
          <w:szCs w:val="28"/>
        </w:rPr>
      </w:pPr>
      <w:r>
        <w:t>[Nom de la collection]</w:t>
      </w:r>
    </w:p>
    <w:p w:rsidR="00294912" w:rsidRDefault="00294912">
      <w:pPr>
        <w:jc w:val="center"/>
      </w:pPr>
    </w:p>
    <w:p w:rsidR="00294912" w:rsidRDefault="00366FA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Collection dirigée par […]</w:t>
      </w:r>
    </w:p>
    <w:p w:rsidR="00294912" w:rsidRDefault="00294912">
      <w:pPr>
        <w:jc w:val="center"/>
        <w:rPr>
          <w:i/>
          <w:color w:val="000000" w:themeColor="text1"/>
          <w:sz w:val="22"/>
          <w:szCs w:val="22"/>
        </w:rPr>
      </w:pPr>
    </w:p>
    <w:p w:rsidR="00294912" w:rsidRDefault="00294912">
      <w:pPr>
        <w:jc w:val="center"/>
        <w:rPr>
          <w:i/>
          <w:color w:val="000000" w:themeColor="text1"/>
          <w:sz w:val="22"/>
          <w:szCs w:val="22"/>
        </w:rPr>
      </w:pPr>
    </w:p>
    <w:p w:rsidR="00294912" w:rsidRDefault="00294912">
      <w:pPr>
        <w:rPr>
          <w:color w:val="000000" w:themeColor="text1"/>
        </w:rPr>
      </w:pPr>
    </w:p>
    <w:p w:rsidR="00294912" w:rsidRDefault="00366FA7">
      <w:pPr>
        <w:rPr>
          <w:color w:val="auto"/>
        </w:rPr>
      </w:pPr>
      <w:r>
        <w:rPr>
          <w:color w:val="000000" w:themeColor="text1"/>
        </w:rPr>
        <w:t xml:space="preserve">Merci de renseigner les rubriques sous chacun des titres, en ajoutant autant de lignes que nécessaire. Ce document sera ensuite à envoyer à </w:t>
      </w:r>
      <w:hyperlink r:id="rId7" w:history="1">
        <w:r w:rsidR="00104D3C">
          <w:rPr>
            <w:rStyle w:val="Lienhypertexte"/>
            <w:color w:val="000000" w:themeColor="text1"/>
          </w:rPr>
          <w:t>valerie.robin-azevedo@u-paris.fr</w:t>
        </w:r>
      </w:hyperlink>
      <w:r w:rsidR="00996571">
        <w:rPr>
          <w:rStyle w:val="Lienhypertexte"/>
          <w:color w:val="000000" w:themeColor="text1"/>
        </w:rPr>
        <w:t xml:space="preserve">, </w:t>
      </w:r>
      <w:hyperlink r:id="rId8" w:history="1">
        <w:r w:rsidR="00996571" w:rsidRPr="00D069E9">
          <w:rPr>
            <w:rStyle w:val="Lienhypertexte"/>
          </w:rPr>
          <w:t>aurelia.michel@u-paris.fr</w:t>
        </w:r>
      </w:hyperlink>
      <w:r w:rsidR="00996571">
        <w:rPr>
          <w:color w:val="000000" w:themeColor="text1"/>
        </w:rPr>
        <w:t xml:space="preserve">, </w:t>
      </w:r>
      <w:hyperlink r:id="rId9" w:history="1">
        <w:r w:rsidR="00104D3C">
          <w:rPr>
            <w:rStyle w:val="Lienhypertexte"/>
            <w:color w:val="000000" w:themeColor="text1"/>
          </w:rPr>
          <w:t>sylvie.patron@u-paris.fr</w:t>
        </w:r>
      </w:hyperlink>
      <w:r w:rsidR="00104D3C">
        <w:rPr>
          <w:rStyle w:val="Lienhypertexte"/>
          <w:color w:val="000000" w:themeColor="text1"/>
        </w:rPr>
        <w:t xml:space="preserve"> et </w:t>
      </w:r>
      <w:r w:rsidR="00B321DC">
        <w:rPr>
          <w:rStyle w:val="Lienhypertexte"/>
          <w:color w:val="000000" w:themeColor="text1"/>
        </w:rPr>
        <w:t>editions</w:t>
      </w:r>
      <w:r w:rsidR="00104D3C">
        <w:rPr>
          <w:rStyle w:val="Lienhypertexte"/>
          <w:color w:val="000000" w:themeColor="text1"/>
        </w:rPr>
        <w:t>@u-paris.fr.</w:t>
      </w:r>
    </w:p>
    <w:p w:rsidR="00294912" w:rsidRDefault="00294912"/>
    <w:p w:rsidR="00294912" w:rsidRDefault="00294912">
      <w:bookmarkStart w:id="0" w:name="_GoBack"/>
      <w:bookmarkEnd w:id="0"/>
    </w:p>
    <w:p w:rsidR="00294912" w:rsidRDefault="00366FA7">
      <w:r>
        <w:t>Titre de l’ouvrage proposé </w:t>
      </w:r>
    </w:p>
    <w:p w:rsidR="00294912" w:rsidRDefault="00294912"/>
    <w:p w:rsidR="00294912" w:rsidRDefault="00294912"/>
    <w:p w:rsidR="00294912" w:rsidRDefault="00366FA7">
      <w:r>
        <w:t>Autrice ou auteur</w:t>
      </w:r>
    </w:p>
    <w:p w:rsidR="00294912" w:rsidRDefault="00294912"/>
    <w:p w:rsidR="00294912" w:rsidRDefault="00294912"/>
    <w:p w:rsidR="00294912" w:rsidRDefault="00366FA7" w:rsidP="00E90D4B">
      <w:r>
        <w:t>Descriptif de l’ouvrage</w:t>
      </w:r>
    </w:p>
    <w:p w:rsidR="00294912" w:rsidRDefault="00366F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eastAsia="Lucida Sans" w:cs="Lucida Sans"/>
          <w:i/>
          <w:color w:val="000000"/>
          <w:sz w:val="22"/>
        </w:rPr>
        <w:t>(3000 à 4500 caractères)</w:t>
      </w:r>
    </w:p>
    <w:p w:rsidR="00294912" w:rsidRDefault="00294912"/>
    <w:p w:rsidR="00294912" w:rsidRDefault="00294912"/>
    <w:p w:rsidR="00294912" w:rsidRDefault="00366FA7">
      <w:r>
        <w:t>Table des matières</w:t>
      </w:r>
    </w:p>
    <w:p w:rsidR="00294912" w:rsidRDefault="00294912"/>
    <w:p w:rsidR="00294912" w:rsidRDefault="00294912"/>
    <w:p w:rsidR="00294912" w:rsidRDefault="00366FA7">
      <w:pPr>
        <w:rPr>
          <w:color w:val="000000" w:themeColor="text1"/>
        </w:rPr>
      </w:pPr>
      <w:r>
        <w:t xml:space="preserve">L’ouvrage comporte-t-il des illustrations ?   </w:t>
      </w:r>
      <w:sdt>
        <w:sdtPr>
          <w:rPr>
            <w:color w:val="auto"/>
          </w:rPr>
          <w:id w:val="816306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2EA" w:rsidRPr="000532EA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0532EA">
        <w:rPr>
          <w:color w:val="auto"/>
        </w:rPr>
        <w:t xml:space="preserve"> </w:t>
      </w:r>
      <w:r w:rsidRPr="000532EA">
        <w:rPr>
          <w:color w:val="auto"/>
        </w:rPr>
        <w:t xml:space="preserve">oui   </w:t>
      </w:r>
      <w:sdt>
        <w:sdtPr>
          <w:rPr>
            <w:color w:val="000000" w:themeColor="text1"/>
          </w:rPr>
          <w:id w:val="-1954163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2EA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non</w:t>
      </w:r>
    </w:p>
    <w:p w:rsidR="00294912" w:rsidRDefault="00366FA7">
      <w:r>
        <w:t>Si oui, de quelle nature et en quel nombre</w:t>
      </w:r>
    </w:p>
    <w:p w:rsidR="00294912" w:rsidRDefault="00294912"/>
    <w:p w:rsidR="00294912" w:rsidRDefault="00294912"/>
    <w:p w:rsidR="00294912" w:rsidRDefault="00366FA7">
      <w:r>
        <w:t>Argumentaire précisant l’adéquation de l’ouvrage à la collection</w:t>
      </w:r>
    </w:p>
    <w:p w:rsidR="00294912" w:rsidRDefault="00366FA7">
      <w:pPr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(3000 caractères maximum)</w:t>
      </w:r>
    </w:p>
    <w:p w:rsidR="00294912" w:rsidRDefault="00294912"/>
    <w:p w:rsidR="00294912" w:rsidRDefault="00294912"/>
    <w:p w:rsidR="00294912" w:rsidRDefault="00366FA7">
      <w:r>
        <w:t>Concurrence</w:t>
      </w:r>
    </w:p>
    <w:p w:rsidR="00294912" w:rsidRDefault="00366FA7">
      <w:pPr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(Préciser le public visé et la spécificité de l’ouvrage dans le paysage éditorial français)</w:t>
      </w:r>
    </w:p>
    <w:p w:rsidR="00294912" w:rsidRDefault="00294912"/>
    <w:p w:rsidR="00294912" w:rsidRDefault="00294912"/>
    <w:p w:rsidR="00294912" w:rsidRDefault="00366FA7">
      <w:r>
        <w:t>Statut du manuscrit</w:t>
      </w:r>
    </w:p>
    <w:p w:rsidR="00294912" w:rsidRDefault="00366FA7">
      <w:pPr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(Préciser la date de remise possible du manuscrit et donner une estimation de sa longueur)</w:t>
      </w:r>
    </w:p>
    <w:p w:rsidR="00294912" w:rsidRDefault="00294912"/>
    <w:p w:rsidR="00294912" w:rsidRDefault="00294912"/>
    <w:p w:rsidR="00294912" w:rsidRDefault="001673FC">
      <w:r>
        <w:t>Subvention ou montage financier prévu</w:t>
      </w:r>
      <w:r w:rsidR="00C34073">
        <w:t>s</w:t>
      </w:r>
    </w:p>
    <w:p w:rsidR="00294912" w:rsidRDefault="00294912"/>
    <w:p w:rsidR="00294912" w:rsidRDefault="00294912"/>
    <w:p w:rsidR="00294912" w:rsidRDefault="00366FA7">
      <w:r>
        <w:t>Bref CV de l’autrice ou de l’auteur</w:t>
      </w:r>
    </w:p>
    <w:p w:rsidR="00294912" w:rsidRDefault="00366FA7">
      <w:pPr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(300 caractères maximum)</w:t>
      </w:r>
    </w:p>
    <w:p w:rsidR="00294912" w:rsidRDefault="00294912">
      <w:pPr>
        <w:rPr>
          <w:iCs/>
          <w:color w:val="000000" w:themeColor="text1"/>
        </w:rPr>
      </w:pPr>
    </w:p>
    <w:p w:rsidR="00294912" w:rsidRDefault="00294912"/>
    <w:p w:rsidR="00294912" w:rsidRDefault="00366FA7">
      <w:r>
        <w:t>Noms d’évaluatrices ou évaluateurs potentiels</w:t>
      </w:r>
    </w:p>
    <w:p w:rsidR="00294912" w:rsidRDefault="00366FA7">
      <w:pPr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(Nom, prénom, établissement, unité de recherche)</w:t>
      </w:r>
    </w:p>
    <w:p w:rsidR="00294912" w:rsidRDefault="00294912"/>
    <w:p w:rsidR="00294912" w:rsidRDefault="00294912"/>
    <w:p w:rsidR="00294912" w:rsidRDefault="00366FA7">
      <w:r>
        <w:t>Noms d’évaluatrices ou évaluateurs récusés</w:t>
      </w:r>
    </w:p>
    <w:p w:rsidR="00294912" w:rsidRDefault="00366FA7">
      <w:pPr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(Trois maximum, nom, prénom, établissement, unité de recherche)</w:t>
      </w:r>
    </w:p>
    <w:p w:rsidR="00294912" w:rsidRDefault="00294912"/>
    <w:p w:rsidR="00294912" w:rsidRDefault="00294912"/>
    <w:p w:rsidR="00294912" w:rsidRDefault="00294912"/>
    <w:p w:rsidR="00294912" w:rsidRDefault="00294912"/>
    <w:sectPr w:rsidR="002949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C8A" w:rsidRDefault="00686C8A">
      <w:r>
        <w:separator/>
      </w:r>
    </w:p>
  </w:endnote>
  <w:endnote w:type="continuationSeparator" w:id="0">
    <w:p w:rsidR="00686C8A" w:rsidRDefault="0068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default"/>
  </w:font>
  <w:font w:name="Lohit Devanagari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922259"/>
      <w:docPartObj>
        <w:docPartGallery w:val="Page Numbers (Bottom of Page)"/>
        <w:docPartUnique/>
      </w:docPartObj>
    </w:sdtPr>
    <w:sdtEndPr/>
    <w:sdtContent>
      <w:p w:rsidR="00294912" w:rsidRDefault="00366FA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94912" w:rsidRDefault="0029491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9851944"/>
      <w:docPartObj>
        <w:docPartGallery w:val="Page Numbers (Bottom of Page)"/>
        <w:docPartUnique/>
      </w:docPartObj>
    </w:sdtPr>
    <w:sdtEndPr/>
    <w:sdtContent>
      <w:p w:rsidR="00294912" w:rsidRDefault="00366FA7">
        <w:pPr>
          <w:pStyle w:val="Pieddepage"/>
          <w:framePr w:wrap="none" w:vAnchor="text" w:hAnchor="margin" w:xAlign="right" w:y="1"/>
          <w:rPr>
            <w:rStyle w:val="Numrodepage"/>
            <w:color w:val="000000" w:themeColor="text1"/>
          </w:rPr>
        </w:pPr>
        <w:r>
          <w:rPr>
            <w:rStyle w:val="Numrodepage"/>
            <w:color w:val="000000" w:themeColor="text1"/>
          </w:rPr>
          <w:fldChar w:fldCharType="begin"/>
        </w:r>
        <w:r>
          <w:rPr>
            <w:rStyle w:val="Numrodepage"/>
            <w:color w:val="000000" w:themeColor="text1"/>
          </w:rPr>
          <w:instrText xml:space="preserve"> PAGE </w:instrText>
        </w:r>
        <w:r>
          <w:rPr>
            <w:rStyle w:val="Numrodepage"/>
            <w:color w:val="000000" w:themeColor="text1"/>
          </w:rPr>
          <w:fldChar w:fldCharType="separate"/>
        </w:r>
        <w:r w:rsidR="00B321DC">
          <w:rPr>
            <w:rStyle w:val="Numrodepage"/>
            <w:noProof/>
            <w:color w:val="000000" w:themeColor="text1"/>
          </w:rPr>
          <w:t>2</w:t>
        </w:r>
        <w:r>
          <w:rPr>
            <w:rStyle w:val="Numrodepage"/>
            <w:color w:val="000000" w:themeColor="text1"/>
          </w:rPr>
          <w:fldChar w:fldCharType="end"/>
        </w:r>
      </w:p>
    </w:sdtContent>
  </w:sdt>
  <w:p w:rsidR="00294912" w:rsidRDefault="00294912">
    <w:pPr>
      <w:pStyle w:val="Pieddepage"/>
      <w:ind w:right="360"/>
      <w:rPr>
        <w:color w:val="000000" w:themeColor="tex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08D" w:rsidRDefault="00C770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C8A" w:rsidRDefault="00686C8A">
      <w:r>
        <w:separator/>
      </w:r>
    </w:p>
  </w:footnote>
  <w:footnote w:type="continuationSeparator" w:id="0">
    <w:p w:rsidR="00686C8A" w:rsidRDefault="00686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08D" w:rsidRDefault="00C7708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08D" w:rsidRDefault="00C7708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912" w:rsidRDefault="00D6736A" w:rsidP="00D6736A">
    <w:pPr>
      <w:pStyle w:val="En-tte"/>
      <w:jc w:val="center"/>
    </w:pPr>
    <w:r>
      <w:rPr>
        <w:noProof/>
        <w:lang w:eastAsia="fr-FR"/>
      </w:rPr>
      <w:drawing>
        <wp:inline distT="0" distB="0" distL="0" distR="0" wp14:anchorId="19EF1F3B" wp14:editId="058DDAE0">
          <wp:extent cx="1697035" cy="612475"/>
          <wp:effectExtent l="0" t="0" r="0" b="0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50" t="17139" r="9916" b="18770"/>
                  <a:stretch/>
                </pic:blipFill>
                <pic:spPr bwMode="auto">
                  <a:xfrm>
                    <a:off x="0" y="0"/>
                    <a:ext cx="1707389" cy="6162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94912" w:rsidRDefault="0029491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12"/>
    <w:rsid w:val="000532EA"/>
    <w:rsid w:val="00104D3C"/>
    <w:rsid w:val="001673FC"/>
    <w:rsid w:val="00294912"/>
    <w:rsid w:val="00366FA7"/>
    <w:rsid w:val="00686C8A"/>
    <w:rsid w:val="00710365"/>
    <w:rsid w:val="00996571"/>
    <w:rsid w:val="00B321DC"/>
    <w:rsid w:val="00C34073"/>
    <w:rsid w:val="00C74CB2"/>
    <w:rsid w:val="00C7708D"/>
    <w:rsid w:val="00D6736A"/>
    <w:rsid w:val="00DE0671"/>
    <w:rsid w:val="00E90D4B"/>
    <w:rsid w:val="00E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D51D7"/>
  <w15:docId w15:val="{8B995715-5FF5-4D41-B99C-F09C9835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HAnsi" w:hAnsi="Helvetica" w:cs="Helvetica"/>
        <w:color w:val="7D0026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36A"/>
    <w:pPr>
      <w:jc w:val="both"/>
    </w:pPr>
    <w:rPr>
      <w:rFonts w:ascii="Lucida Sans" w:hAnsi="Lucida Sans"/>
      <w:color w:val="336699"/>
    </w:rPr>
  </w:style>
  <w:style w:type="paragraph" w:styleId="Titre1">
    <w:name w:val="heading 1"/>
    <w:basedOn w:val="Normal"/>
    <w:next w:val="Normal"/>
    <w:link w:val="Titre1Car"/>
    <w:uiPriority w:val="9"/>
    <w:qFormat/>
    <w:rsid w:val="00D6736A"/>
    <w:pPr>
      <w:keepNext/>
      <w:keepLines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Lucida Sans" w:hAnsi="Lucida Sans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Lucida Sans" w:hAnsi="Lucida Sans"/>
    </w:rPr>
  </w:style>
  <w:style w:type="character" w:styleId="Numrodepage">
    <w:name w:val="page number"/>
    <w:basedOn w:val="Policepardfau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Rvision">
    <w:name w:val="Revision"/>
    <w:hidden/>
    <w:uiPriority w:val="99"/>
    <w:semiHidden/>
  </w:style>
  <w:style w:type="character" w:customStyle="1" w:styleId="Titre1Car">
    <w:name w:val="Titre 1 Car"/>
    <w:basedOn w:val="Policepardfaut"/>
    <w:link w:val="Titre1"/>
    <w:uiPriority w:val="9"/>
    <w:rsid w:val="00D6736A"/>
    <w:rPr>
      <w:rFonts w:ascii="Lucida Sans" w:eastAsiaTheme="majorEastAsia" w:hAnsi="Lucida Sans" w:cstheme="majorBidi"/>
      <w:color w:val="336699"/>
      <w:sz w:val="32"/>
      <w:szCs w:val="32"/>
    </w:rPr>
  </w:style>
  <w:style w:type="paragraph" w:customStyle="1" w:styleId="Index">
    <w:name w:val="Index"/>
    <w:basedOn w:val="Normal"/>
    <w:link w:val="IndexCar"/>
    <w:qFormat/>
    <w:pPr>
      <w:suppressLineNumbers/>
      <w:spacing w:before="120" w:line="240" w:lineRule="exact"/>
      <w:jc w:val="left"/>
    </w:pPr>
    <w:rPr>
      <w:rFonts w:ascii="Lucida Grande" w:hAnsi="Lucida Grande" w:cs="Lohit Devanagari"/>
      <w:color w:val="auto"/>
      <w:sz w:val="20"/>
    </w:rPr>
  </w:style>
  <w:style w:type="character" w:customStyle="1" w:styleId="IndexCar">
    <w:name w:val="Index Car"/>
    <w:basedOn w:val="Policepardfaut"/>
    <w:link w:val="Index"/>
    <w:rPr>
      <w:rFonts w:ascii="Lucida Grande" w:hAnsi="Lucida Grande" w:cs="Lohit Devanagari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relia.michel@u-paris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valerie.robin-azevedo@u-paris.f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ylvie.patron@u-paris.f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17252-E6EB-4F66-BCF3-5DBA8F596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Patron</dc:creator>
  <cp:keywords/>
  <dc:description/>
  <cp:lastModifiedBy>Anne Lecomte</cp:lastModifiedBy>
  <cp:revision>46</cp:revision>
  <dcterms:created xsi:type="dcterms:W3CDTF">2024-06-30T15:30:00Z</dcterms:created>
  <dcterms:modified xsi:type="dcterms:W3CDTF">2025-09-12T13:34:00Z</dcterms:modified>
</cp:coreProperties>
</file>